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597B3" w14:textId="77777777" w:rsidR="00E424A5" w:rsidRPr="00FF42A5" w:rsidRDefault="00E424A5" w:rsidP="00E424A5">
      <w:pPr>
        <w:jc w:val="right"/>
        <w:rPr>
          <w:rFonts w:ascii="Georgia" w:hAnsi="Georgia"/>
        </w:rPr>
      </w:pPr>
      <w:r w:rsidRPr="00FF42A5">
        <w:rPr>
          <w:rFonts w:ascii="Georgia" w:hAnsi="Georgia"/>
        </w:rPr>
        <w:t>St. Luke’s UMC</w:t>
      </w:r>
    </w:p>
    <w:p w14:paraId="60198551" w14:textId="34882697" w:rsidR="00E424A5" w:rsidRPr="00FF42A5" w:rsidRDefault="00E424A5" w:rsidP="00E424A5">
      <w:pPr>
        <w:jc w:val="right"/>
        <w:rPr>
          <w:rFonts w:ascii="Georgia" w:hAnsi="Georgia"/>
        </w:rPr>
      </w:pPr>
      <w:r w:rsidRPr="00FF42A5">
        <w:rPr>
          <w:rFonts w:ascii="Georgia" w:hAnsi="Georgia"/>
        </w:rPr>
        <w:t xml:space="preserve">December </w:t>
      </w:r>
      <w:r w:rsidR="00F22294">
        <w:rPr>
          <w:rFonts w:ascii="Georgia" w:hAnsi="Georgia"/>
        </w:rPr>
        <w:t>7</w:t>
      </w:r>
      <w:r w:rsidRPr="00FF42A5">
        <w:rPr>
          <w:rFonts w:ascii="Georgia" w:hAnsi="Georgia"/>
        </w:rPr>
        <w:t>, 20</w:t>
      </w:r>
      <w:r w:rsidR="00F22294">
        <w:rPr>
          <w:rFonts w:ascii="Georgia" w:hAnsi="Georgia"/>
        </w:rPr>
        <w:t>25</w:t>
      </w:r>
    </w:p>
    <w:p w14:paraId="4E1C65B8" w14:textId="6A5B1919" w:rsidR="00E424A5" w:rsidRPr="00FF42A5" w:rsidRDefault="00E424A5" w:rsidP="00E424A5">
      <w:pPr>
        <w:jc w:val="right"/>
        <w:rPr>
          <w:rFonts w:ascii="Georgia" w:hAnsi="Georgia"/>
          <w:i/>
        </w:rPr>
      </w:pPr>
      <w:r w:rsidRPr="00FF42A5">
        <w:rPr>
          <w:rFonts w:ascii="Georgia" w:hAnsi="Georgia"/>
          <w:i/>
        </w:rPr>
        <w:t xml:space="preserve">Advent </w:t>
      </w:r>
      <w:proofErr w:type="gramStart"/>
      <w:r w:rsidRPr="00FF42A5">
        <w:rPr>
          <w:rFonts w:ascii="Georgia" w:hAnsi="Georgia"/>
          <w:i/>
        </w:rPr>
        <w:t>Series(</w:t>
      </w:r>
      <w:proofErr w:type="gramEnd"/>
      <w:r w:rsidR="00F22294">
        <w:rPr>
          <w:rFonts w:ascii="Georgia" w:hAnsi="Georgia"/>
          <w:i/>
        </w:rPr>
        <w:t>2</w:t>
      </w:r>
      <w:r w:rsidRPr="00FF42A5">
        <w:rPr>
          <w:rFonts w:ascii="Georgia" w:hAnsi="Georgia"/>
          <w:i/>
        </w:rPr>
        <w:t>)</w:t>
      </w:r>
    </w:p>
    <w:p w14:paraId="32770FE6" w14:textId="535E5B03" w:rsidR="00E424A5" w:rsidRPr="00FF42A5" w:rsidRDefault="00F22294" w:rsidP="00E424A5">
      <w:pPr>
        <w:jc w:val="center"/>
        <w:rPr>
          <w:rFonts w:ascii="Georgia" w:hAnsi="Georgia"/>
          <w:i/>
          <w:sz w:val="22"/>
        </w:rPr>
      </w:pPr>
      <w:r>
        <w:rPr>
          <w:rFonts w:ascii="Georgia" w:hAnsi="Georgia"/>
          <w:i/>
          <w:sz w:val="22"/>
        </w:rPr>
        <w:t>Where Are You Christmas: The Message Behind the Songs</w:t>
      </w:r>
    </w:p>
    <w:p w14:paraId="1CA9AC0B" w14:textId="08301A3C" w:rsidR="00E424A5" w:rsidRPr="00FF42A5" w:rsidRDefault="00FF42A5" w:rsidP="00E424A5">
      <w:pPr>
        <w:jc w:val="center"/>
        <w:rPr>
          <w:rFonts w:ascii="Georgia" w:hAnsi="Georgia"/>
          <w:b/>
          <w:i/>
          <w:sz w:val="28"/>
          <w:szCs w:val="28"/>
        </w:rPr>
      </w:pPr>
      <w:r>
        <w:rPr>
          <w:rFonts w:ascii="Georgia" w:hAnsi="Georgia"/>
          <w:b/>
          <w:i/>
          <w:sz w:val="28"/>
          <w:szCs w:val="28"/>
        </w:rPr>
        <w:t>Do You Hear What I Hear</w:t>
      </w:r>
      <w:r w:rsidR="008B11F5">
        <w:rPr>
          <w:rFonts w:ascii="Georgia" w:hAnsi="Georgia"/>
          <w:b/>
          <w:i/>
          <w:sz w:val="28"/>
          <w:szCs w:val="28"/>
        </w:rPr>
        <w:t>?</w:t>
      </w:r>
    </w:p>
    <w:p w14:paraId="3439F265" w14:textId="50B95B3A" w:rsidR="00E424A5" w:rsidRPr="00FF42A5" w:rsidRDefault="00E424A5" w:rsidP="00E424A5">
      <w:pPr>
        <w:jc w:val="center"/>
        <w:rPr>
          <w:rFonts w:ascii="Georgia" w:hAnsi="Georgia"/>
          <w:b/>
        </w:rPr>
      </w:pPr>
      <w:r w:rsidRPr="00FF42A5">
        <w:rPr>
          <w:rFonts w:ascii="Georgia" w:hAnsi="Georgia"/>
          <w:b/>
        </w:rPr>
        <w:t>Isaiah 11:1-10</w:t>
      </w:r>
    </w:p>
    <w:p w14:paraId="2E14E2B6" w14:textId="77777777" w:rsidR="00E424A5" w:rsidRPr="00FF42A5" w:rsidRDefault="00E424A5" w:rsidP="00E424A5">
      <w:pPr>
        <w:jc w:val="center"/>
        <w:rPr>
          <w:rFonts w:ascii="Georgia" w:hAnsi="Georgia"/>
          <w:i/>
        </w:rPr>
      </w:pPr>
    </w:p>
    <w:p w14:paraId="63222CA8" w14:textId="5D8A9826" w:rsidR="000B1114" w:rsidRDefault="00FE0C6B" w:rsidP="00E424A5">
      <w:pPr>
        <w:rPr>
          <w:rFonts w:ascii="Georgia" w:hAnsi="Georgia"/>
        </w:rPr>
      </w:pPr>
      <w:r>
        <w:rPr>
          <w:rFonts w:ascii="Georgia" w:hAnsi="Georgia"/>
        </w:rPr>
        <w:t xml:space="preserve">Today we consider the Christmas song </w:t>
      </w:r>
      <w:r>
        <w:rPr>
          <w:rFonts w:ascii="Georgia" w:hAnsi="Georgia"/>
          <w:i/>
          <w:iCs/>
        </w:rPr>
        <w:t>“Do You Hear What I Hear?”</w:t>
      </w:r>
      <w:r w:rsidRPr="002A6CF8">
        <w:rPr>
          <w:rFonts w:ascii="Georgia" w:hAnsi="Georgia"/>
        </w:rPr>
        <w:t xml:space="preserve"> I didn’t</w:t>
      </w:r>
      <w:r w:rsidR="002A6CF8">
        <w:rPr>
          <w:rFonts w:ascii="Georgia" w:hAnsi="Georgia"/>
        </w:rPr>
        <w:t xml:space="preserve"> realize until reading one of Glenn McDonald’s devotions last year that this </w:t>
      </w:r>
      <w:r w:rsidR="00971BC7">
        <w:rPr>
          <w:rFonts w:ascii="Georgia" w:hAnsi="Georgia"/>
        </w:rPr>
        <w:t xml:space="preserve">song isn’t all that old. </w:t>
      </w:r>
      <w:r w:rsidR="0064016E">
        <w:rPr>
          <w:rFonts w:ascii="Georgia" w:hAnsi="Georgia"/>
        </w:rPr>
        <w:t>It was written during the Cuban Missile Crisis in 1962</w:t>
      </w:r>
      <w:r w:rsidR="005B705C">
        <w:rPr>
          <w:rFonts w:ascii="Georgia" w:hAnsi="Georgia"/>
        </w:rPr>
        <w:t xml:space="preserve"> when the world held its breath wondering if the United States and the Soviet Union</w:t>
      </w:r>
      <w:r w:rsidR="00CA4250">
        <w:rPr>
          <w:rFonts w:ascii="Georgia" w:hAnsi="Georgia"/>
        </w:rPr>
        <w:t xml:space="preserve"> were about to launch a nuclear war, which very nearly happened.</w:t>
      </w:r>
      <w:r w:rsidR="005B705C">
        <w:rPr>
          <w:rFonts w:ascii="Georgia" w:hAnsi="Georgia"/>
        </w:rPr>
        <w:t xml:space="preserve"> </w:t>
      </w:r>
    </w:p>
    <w:p w14:paraId="02FB31AC" w14:textId="77777777" w:rsidR="008B11F5" w:rsidRDefault="008B11F5" w:rsidP="00E424A5">
      <w:pPr>
        <w:rPr>
          <w:rFonts w:ascii="Georgia" w:hAnsi="Georgia"/>
        </w:rPr>
      </w:pPr>
    </w:p>
    <w:p w14:paraId="079F1C03" w14:textId="1CDE39CC" w:rsidR="008B11F5" w:rsidRDefault="008B11F5" w:rsidP="00E424A5">
      <w:pPr>
        <w:rPr>
          <w:rFonts w:ascii="Georgia" w:hAnsi="Georgia"/>
        </w:rPr>
      </w:pPr>
      <w:r>
        <w:rPr>
          <w:rFonts w:ascii="Georgia" w:hAnsi="Georgia"/>
        </w:rPr>
        <w:t xml:space="preserve">The song was written by a married couple named </w:t>
      </w:r>
      <w:r w:rsidR="00BC0F75">
        <w:rPr>
          <w:rFonts w:ascii="Georgia" w:hAnsi="Georgia"/>
        </w:rPr>
        <w:t>Noel Regney and Gloria Shayne</w:t>
      </w:r>
      <w:r w:rsidR="00F31DA4">
        <w:rPr>
          <w:rFonts w:ascii="Georgia" w:hAnsi="Georgia"/>
        </w:rPr>
        <w:t xml:space="preserve">, and what brought them </w:t>
      </w:r>
      <w:r w:rsidR="003359D1">
        <w:rPr>
          <w:rFonts w:ascii="Georgia" w:hAnsi="Georgia"/>
        </w:rPr>
        <w:t xml:space="preserve">to </w:t>
      </w:r>
      <w:r w:rsidR="00F31DA4">
        <w:rPr>
          <w:rFonts w:ascii="Georgia" w:hAnsi="Georgia"/>
        </w:rPr>
        <w:t>write that song is a</w:t>
      </w:r>
      <w:r w:rsidR="00CF5AF0">
        <w:rPr>
          <w:rFonts w:ascii="Georgia" w:hAnsi="Georgia"/>
        </w:rPr>
        <w:t xml:space="preserve">n interesting story. Noel was an immigrant from France. When </w:t>
      </w:r>
      <w:r w:rsidR="00743F20">
        <w:rPr>
          <w:rFonts w:ascii="Georgia" w:hAnsi="Georgia"/>
        </w:rPr>
        <w:t>the Nazis took over the country in the early 1940’s he was conscripted to fight in the German army</w:t>
      </w:r>
      <w:r w:rsidR="00C25A1E">
        <w:rPr>
          <w:rFonts w:ascii="Georgia" w:hAnsi="Georgia"/>
        </w:rPr>
        <w:t>, but while serving</w:t>
      </w:r>
      <w:r w:rsidR="00D0422D">
        <w:rPr>
          <w:rFonts w:ascii="Georgia" w:hAnsi="Georgia"/>
        </w:rPr>
        <w:t>,</w:t>
      </w:r>
      <w:r w:rsidR="00C25A1E">
        <w:rPr>
          <w:rFonts w:ascii="Georgia" w:hAnsi="Georgia"/>
        </w:rPr>
        <w:t xml:space="preserve"> he joined the French resistance, leaking secrets about planned </w:t>
      </w:r>
      <w:r w:rsidR="0066642A">
        <w:rPr>
          <w:rFonts w:ascii="Georgia" w:hAnsi="Georgia"/>
        </w:rPr>
        <w:t xml:space="preserve">German </w:t>
      </w:r>
      <w:r w:rsidR="00C25A1E">
        <w:rPr>
          <w:rFonts w:ascii="Georgia" w:hAnsi="Georgia"/>
        </w:rPr>
        <w:t>attacks</w:t>
      </w:r>
      <w:r w:rsidR="0066642A">
        <w:rPr>
          <w:rFonts w:ascii="Georgia" w:hAnsi="Georgia"/>
        </w:rPr>
        <w:t xml:space="preserve"> and locations</w:t>
      </w:r>
      <w:r w:rsidR="00C25A1E">
        <w:rPr>
          <w:rFonts w:ascii="Georgia" w:hAnsi="Georgia"/>
        </w:rPr>
        <w:t>. O</w:t>
      </w:r>
      <w:r w:rsidR="00471CE3">
        <w:rPr>
          <w:rFonts w:ascii="Georgia" w:hAnsi="Georgia"/>
        </w:rPr>
        <w:t xml:space="preserve">n one occasion he was responsible for his German unit being ambushed. </w:t>
      </w:r>
      <w:proofErr w:type="spellStart"/>
      <w:r w:rsidR="00372A0F">
        <w:rPr>
          <w:rFonts w:ascii="Georgia" w:hAnsi="Georgia"/>
        </w:rPr>
        <w:t>Regney</w:t>
      </w:r>
      <w:proofErr w:type="spellEnd"/>
      <w:r w:rsidR="00372A0F">
        <w:rPr>
          <w:rFonts w:ascii="Georgia" w:hAnsi="Georgia"/>
        </w:rPr>
        <w:t xml:space="preserve"> was </w:t>
      </w:r>
      <w:proofErr w:type="gramStart"/>
      <w:r w:rsidR="00372A0F">
        <w:rPr>
          <w:rFonts w:ascii="Georgia" w:hAnsi="Georgia"/>
        </w:rPr>
        <w:t>actually shot</w:t>
      </w:r>
      <w:proofErr w:type="gramEnd"/>
      <w:r w:rsidR="00372A0F">
        <w:rPr>
          <w:rFonts w:ascii="Georgia" w:hAnsi="Georgia"/>
        </w:rPr>
        <w:t xml:space="preserve"> in the fighting, but some say it was to keep </w:t>
      </w:r>
      <w:r w:rsidR="00F716F3">
        <w:rPr>
          <w:rFonts w:ascii="Georgia" w:hAnsi="Georgia"/>
        </w:rPr>
        <w:t xml:space="preserve">his involvement </w:t>
      </w:r>
      <w:r w:rsidR="00372A0F">
        <w:rPr>
          <w:rFonts w:ascii="Georgia" w:hAnsi="Georgia"/>
        </w:rPr>
        <w:t>hidden from the Germans. But what</w:t>
      </w:r>
      <w:r w:rsidR="00B51EF0">
        <w:rPr>
          <w:rFonts w:ascii="Georgia" w:hAnsi="Georgia"/>
        </w:rPr>
        <w:t xml:space="preserve"> stuck with him was seeing the enemy soldiers around him falling dead</w:t>
      </w:r>
      <w:r w:rsidR="00B634FF">
        <w:rPr>
          <w:rFonts w:ascii="Georgia" w:hAnsi="Georgia"/>
        </w:rPr>
        <w:t xml:space="preserve"> because of hi</w:t>
      </w:r>
      <w:r w:rsidR="007C03A3">
        <w:rPr>
          <w:rFonts w:ascii="Georgia" w:hAnsi="Georgia"/>
        </w:rPr>
        <w:t>m</w:t>
      </w:r>
      <w:r w:rsidR="00B51EF0">
        <w:rPr>
          <w:rFonts w:ascii="Georgia" w:hAnsi="Georgia"/>
        </w:rPr>
        <w:t xml:space="preserve">. </w:t>
      </w:r>
      <w:r w:rsidR="007F7982">
        <w:rPr>
          <w:rFonts w:ascii="Georgia" w:hAnsi="Georgia"/>
        </w:rPr>
        <w:t>The horrors of war were etched in his mind.</w:t>
      </w:r>
    </w:p>
    <w:p w14:paraId="50989E71" w14:textId="77777777" w:rsidR="00773DF9" w:rsidRDefault="00773DF9" w:rsidP="00E424A5">
      <w:pPr>
        <w:rPr>
          <w:rFonts w:ascii="Georgia" w:hAnsi="Georgia"/>
        </w:rPr>
      </w:pPr>
    </w:p>
    <w:p w14:paraId="3A7D8C38" w14:textId="234B2C4C" w:rsidR="00773DF9" w:rsidRDefault="00717C0B" w:rsidP="00E424A5">
      <w:pPr>
        <w:rPr>
          <w:rFonts w:ascii="Georgia" w:hAnsi="Georgia"/>
        </w:rPr>
      </w:pPr>
      <w:r>
        <w:rPr>
          <w:rFonts w:ascii="Georgia" w:hAnsi="Georgia"/>
        </w:rPr>
        <w:t>Soon</w:t>
      </w:r>
      <w:r w:rsidR="00773DF9">
        <w:rPr>
          <w:rFonts w:ascii="Georgia" w:hAnsi="Georgia"/>
        </w:rPr>
        <w:t xml:space="preserve"> after</w:t>
      </w:r>
      <w:r w:rsidR="007C03A3">
        <w:rPr>
          <w:rFonts w:ascii="Georgia" w:hAnsi="Georgia"/>
        </w:rPr>
        <w:t xml:space="preserve"> this,</w:t>
      </w:r>
      <w:r w:rsidR="00773DF9">
        <w:rPr>
          <w:rFonts w:ascii="Georgia" w:hAnsi="Georgia"/>
        </w:rPr>
        <w:t xml:space="preserve"> he deserted the German army</w:t>
      </w:r>
      <w:r w:rsidR="000D5618">
        <w:rPr>
          <w:rFonts w:ascii="Georgia" w:hAnsi="Georgia"/>
        </w:rPr>
        <w:t xml:space="preserve"> and lived </w:t>
      </w:r>
      <w:r>
        <w:rPr>
          <w:rFonts w:ascii="Georgia" w:hAnsi="Georgia"/>
        </w:rPr>
        <w:t xml:space="preserve">underground </w:t>
      </w:r>
      <w:r w:rsidR="000D5618">
        <w:rPr>
          <w:rFonts w:ascii="Georgia" w:hAnsi="Georgia"/>
        </w:rPr>
        <w:t>in France</w:t>
      </w:r>
      <w:r w:rsidR="007D36D7">
        <w:rPr>
          <w:rFonts w:ascii="Georgia" w:hAnsi="Georgia"/>
        </w:rPr>
        <w:t xml:space="preserve"> until the war ended</w:t>
      </w:r>
      <w:r>
        <w:rPr>
          <w:rFonts w:ascii="Georgia" w:hAnsi="Georgia"/>
        </w:rPr>
        <w:t>.</w:t>
      </w:r>
      <w:r w:rsidR="000D5618">
        <w:rPr>
          <w:rFonts w:ascii="Georgia" w:hAnsi="Georgia"/>
        </w:rPr>
        <w:t xml:space="preserve"> In 1952 he moved to Manhattan and found jobs </w:t>
      </w:r>
      <w:r w:rsidR="006F1B6B">
        <w:rPr>
          <w:rFonts w:ascii="Georgia" w:hAnsi="Georgia"/>
        </w:rPr>
        <w:t>composing music for television shows and commercials. He</w:t>
      </w:r>
      <w:r w:rsidR="00881454">
        <w:rPr>
          <w:rFonts w:ascii="Georgia" w:hAnsi="Georgia"/>
        </w:rPr>
        <w:t xml:space="preserve"> met and</w:t>
      </w:r>
      <w:r w:rsidR="006F1B6B">
        <w:rPr>
          <w:rFonts w:ascii="Georgia" w:hAnsi="Georgia"/>
        </w:rPr>
        <w:t xml:space="preserve"> married</w:t>
      </w:r>
      <w:r w:rsidR="00EE381F">
        <w:rPr>
          <w:rFonts w:ascii="Georgia" w:hAnsi="Georgia"/>
        </w:rPr>
        <w:t xml:space="preserve"> a pianist,</w:t>
      </w:r>
      <w:r w:rsidR="006F1B6B">
        <w:rPr>
          <w:rFonts w:ascii="Georgia" w:hAnsi="Georgia"/>
        </w:rPr>
        <w:t xml:space="preserve"> Gloria </w:t>
      </w:r>
      <w:r w:rsidR="00EE381F">
        <w:rPr>
          <w:rFonts w:ascii="Georgia" w:hAnsi="Georgia"/>
        </w:rPr>
        <w:t xml:space="preserve">Chayne, </w:t>
      </w:r>
      <w:r w:rsidR="006F1B6B">
        <w:rPr>
          <w:rFonts w:ascii="Georgia" w:hAnsi="Georgia"/>
        </w:rPr>
        <w:t>who was a</w:t>
      </w:r>
      <w:r w:rsidR="00EE381F">
        <w:rPr>
          <w:rFonts w:ascii="Georgia" w:hAnsi="Georgia"/>
        </w:rPr>
        <w:t>lso a</w:t>
      </w:r>
      <w:r w:rsidR="006F1B6B">
        <w:rPr>
          <w:rFonts w:ascii="Georgia" w:hAnsi="Georgia"/>
        </w:rPr>
        <w:t xml:space="preserve"> </w:t>
      </w:r>
      <w:r w:rsidR="00DD7255">
        <w:rPr>
          <w:rFonts w:ascii="Georgia" w:hAnsi="Georgia"/>
        </w:rPr>
        <w:t xml:space="preserve">song writer. They spent the next decade collaborating on </w:t>
      </w:r>
      <w:r w:rsidR="00E8416A">
        <w:rPr>
          <w:rFonts w:ascii="Georgia" w:hAnsi="Georgia"/>
        </w:rPr>
        <w:t>song</w:t>
      </w:r>
      <w:r w:rsidR="002B0D36">
        <w:rPr>
          <w:rFonts w:ascii="Georgia" w:hAnsi="Georgia"/>
        </w:rPr>
        <w:t>s</w:t>
      </w:r>
      <w:r w:rsidR="00E8416A">
        <w:rPr>
          <w:rFonts w:ascii="Georgia" w:hAnsi="Georgia"/>
        </w:rPr>
        <w:t>, some of which became well known. And then came the Cuban missile crisis.</w:t>
      </w:r>
    </w:p>
    <w:p w14:paraId="2BC1D86F" w14:textId="77777777" w:rsidR="00E8416A" w:rsidRDefault="00E8416A" w:rsidP="00E424A5">
      <w:pPr>
        <w:rPr>
          <w:rFonts w:ascii="Georgia" w:hAnsi="Georgia"/>
        </w:rPr>
      </w:pPr>
    </w:p>
    <w:p w14:paraId="5E38E932" w14:textId="04CF9BF4" w:rsidR="00CB5893" w:rsidRDefault="007D40DF" w:rsidP="00E424A5">
      <w:pPr>
        <w:rPr>
          <w:rFonts w:ascii="Georgia" w:hAnsi="Georgia"/>
        </w:rPr>
      </w:pPr>
      <w:r>
        <w:rPr>
          <w:rFonts w:ascii="Georgia" w:hAnsi="Georgia"/>
        </w:rPr>
        <w:t xml:space="preserve">The </w:t>
      </w:r>
      <w:r w:rsidR="007F2433">
        <w:rPr>
          <w:rFonts w:ascii="Georgia" w:hAnsi="Georgia"/>
        </w:rPr>
        <w:t xml:space="preserve">Soviets had installed nuclear missiles in </w:t>
      </w:r>
      <w:proofErr w:type="gramStart"/>
      <w:r w:rsidR="007F2433">
        <w:rPr>
          <w:rFonts w:ascii="Georgia" w:hAnsi="Georgia"/>
        </w:rPr>
        <w:t>Cuba</w:t>
      </w:r>
      <w:proofErr w:type="gramEnd"/>
      <w:r w:rsidR="007F2433">
        <w:rPr>
          <w:rFonts w:ascii="Georgia" w:hAnsi="Georgia"/>
        </w:rPr>
        <w:t xml:space="preserve"> and the United States threatened military action if they weren’t removed. </w:t>
      </w:r>
      <w:r w:rsidR="00FA21D7">
        <w:rPr>
          <w:rFonts w:ascii="Georgia" w:hAnsi="Georgia"/>
        </w:rPr>
        <w:t>The US form</w:t>
      </w:r>
      <w:r w:rsidR="0008595C">
        <w:rPr>
          <w:rFonts w:ascii="Georgia" w:hAnsi="Georgia"/>
        </w:rPr>
        <w:t>ed</w:t>
      </w:r>
      <w:r w:rsidR="00FA21D7">
        <w:rPr>
          <w:rFonts w:ascii="Georgia" w:hAnsi="Georgia"/>
        </w:rPr>
        <w:t xml:space="preserve"> a </w:t>
      </w:r>
      <w:r w:rsidR="00FA21D7" w:rsidRPr="009D0D45">
        <w:rPr>
          <w:rFonts w:ascii="Georgia" w:hAnsi="Georgia"/>
          <w:b/>
          <w:bCs/>
          <w:highlight w:val="yellow"/>
        </w:rPr>
        <w:t xml:space="preserve">blockade </w:t>
      </w:r>
      <w:r w:rsidR="00636F9F" w:rsidRPr="009D0D45">
        <w:rPr>
          <w:rFonts w:ascii="Georgia" w:hAnsi="Georgia"/>
          <w:b/>
          <w:bCs/>
          <w:highlight w:val="yellow"/>
        </w:rPr>
        <w:t>of ships</w:t>
      </w:r>
      <w:r w:rsidR="00636F9F">
        <w:rPr>
          <w:rFonts w:ascii="Georgia" w:hAnsi="Georgia"/>
        </w:rPr>
        <w:t xml:space="preserve"> </w:t>
      </w:r>
      <w:r w:rsidR="00FA21D7">
        <w:rPr>
          <w:rFonts w:ascii="Georgia" w:hAnsi="Georgia"/>
        </w:rPr>
        <w:t>around the island</w:t>
      </w:r>
      <w:r w:rsidR="00636F9F">
        <w:rPr>
          <w:rFonts w:ascii="Georgia" w:hAnsi="Georgia"/>
        </w:rPr>
        <w:t xml:space="preserve"> to prevent further supplies from being delivered</w:t>
      </w:r>
      <w:r w:rsidR="00FA21D7">
        <w:rPr>
          <w:rFonts w:ascii="Georgia" w:hAnsi="Georgia"/>
        </w:rPr>
        <w:t>.</w:t>
      </w:r>
      <w:r w:rsidR="00636F9F">
        <w:rPr>
          <w:rFonts w:ascii="Georgia" w:hAnsi="Georgia"/>
        </w:rPr>
        <w:t xml:space="preserve"> The Soviets countered by sending war ships that faced off with the Americans</w:t>
      </w:r>
      <w:r w:rsidR="006B3D4B">
        <w:rPr>
          <w:rFonts w:ascii="Georgia" w:hAnsi="Georgia"/>
        </w:rPr>
        <w:t xml:space="preserve"> </w:t>
      </w:r>
      <w:r w:rsidR="00394580">
        <w:rPr>
          <w:rFonts w:ascii="Georgia" w:hAnsi="Georgia"/>
        </w:rPr>
        <w:t xml:space="preserve">while </w:t>
      </w:r>
      <w:proofErr w:type="gramStart"/>
      <w:r w:rsidR="00394580">
        <w:rPr>
          <w:rFonts w:ascii="Georgia" w:hAnsi="Georgia"/>
        </w:rPr>
        <w:t>back channel</w:t>
      </w:r>
      <w:proofErr w:type="gramEnd"/>
      <w:r w:rsidR="00394580">
        <w:rPr>
          <w:rFonts w:ascii="Georgia" w:hAnsi="Georgia"/>
        </w:rPr>
        <w:t xml:space="preserve"> communications went on between President John F Kennedy and Soviet premier Nikita Kruschev. </w:t>
      </w:r>
      <w:r w:rsidR="00E338E0">
        <w:rPr>
          <w:rFonts w:ascii="Georgia" w:hAnsi="Georgia"/>
        </w:rPr>
        <w:t xml:space="preserve">A single </w:t>
      </w:r>
      <w:proofErr w:type="spellStart"/>
      <w:r w:rsidR="00E338E0">
        <w:rPr>
          <w:rFonts w:ascii="Georgia" w:hAnsi="Georgia"/>
        </w:rPr>
        <w:t>gun shot</w:t>
      </w:r>
      <w:proofErr w:type="spellEnd"/>
      <w:r w:rsidR="00E338E0">
        <w:rPr>
          <w:rFonts w:ascii="Georgia" w:hAnsi="Georgia"/>
        </w:rPr>
        <w:t xml:space="preserve"> would have started a war. As news </w:t>
      </w:r>
      <w:r w:rsidR="00A91452">
        <w:rPr>
          <w:rFonts w:ascii="Georgia" w:hAnsi="Georgia"/>
        </w:rPr>
        <w:t xml:space="preserve">of all this </w:t>
      </w:r>
      <w:r w:rsidR="00E338E0">
        <w:rPr>
          <w:rFonts w:ascii="Georgia" w:hAnsi="Georgia"/>
        </w:rPr>
        <w:t>became known</w:t>
      </w:r>
      <w:r w:rsidR="00A91452">
        <w:rPr>
          <w:rFonts w:ascii="Georgia" w:hAnsi="Georgia"/>
        </w:rPr>
        <w:t>,</w:t>
      </w:r>
      <w:r w:rsidR="00E338E0">
        <w:rPr>
          <w:rFonts w:ascii="Georgia" w:hAnsi="Georgia"/>
        </w:rPr>
        <w:t xml:space="preserve"> the world began to panic.</w:t>
      </w:r>
      <w:r w:rsidR="007B5708">
        <w:rPr>
          <w:rFonts w:ascii="Georgia" w:hAnsi="Georgia"/>
        </w:rPr>
        <w:t xml:space="preserve"> After 13 days negotiations prevailed </w:t>
      </w:r>
      <w:r w:rsidR="00CB5893">
        <w:rPr>
          <w:rFonts w:ascii="Georgia" w:hAnsi="Georgia"/>
        </w:rPr>
        <w:t>and war was averted, thanks to an amazing act of a Russian sailor which I’ll come back to in a few minutes.</w:t>
      </w:r>
    </w:p>
    <w:p w14:paraId="4E348A04" w14:textId="77777777" w:rsidR="00CB5893" w:rsidRDefault="00CB5893" w:rsidP="00E424A5">
      <w:pPr>
        <w:rPr>
          <w:rFonts w:ascii="Georgia" w:hAnsi="Georgia"/>
        </w:rPr>
      </w:pPr>
    </w:p>
    <w:p w14:paraId="763DCAC3" w14:textId="32714541" w:rsidR="004D6C68" w:rsidRDefault="00286E6E" w:rsidP="00E424A5">
      <w:pPr>
        <w:rPr>
          <w:rFonts w:ascii="Georgia" w:hAnsi="Georgia"/>
        </w:rPr>
      </w:pPr>
      <w:r>
        <w:rPr>
          <w:rFonts w:ascii="Georgia" w:hAnsi="Georgia"/>
        </w:rPr>
        <w:t xml:space="preserve">What </w:t>
      </w:r>
      <w:proofErr w:type="spellStart"/>
      <w:r>
        <w:rPr>
          <w:rFonts w:ascii="Georgia" w:hAnsi="Georgia"/>
        </w:rPr>
        <w:t>Regney</w:t>
      </w:r>
      <w:proofErr w:type="spellEnd"/>
      <w:r>
        <w:rPr>
          <w:rFonts w:ascii="Georgia" w:hAnsi="Georgia"/>
        </w:rPr>
        <w:t xml:space="preserve"> remembered from that time is the incredible tension he saw on the faces of people. Walking around New York, no one smiled. He recognized this fear. </w:t>
      </w:r>
      <w:r w:rsidR="004D6C68">
        <w:rPr>
          <w:rFonts w:ascii="Georgia" w:hAnsi="Georgia"/>
        </w:rPr>
        <w:t>He understood what it meant to live facing the possibility of death.</w:t>
      </w:r>
    </w:p>
    <w:p w14:paraId="697ADB90" w14:textId="77777777" w:rsidR="004D6C68" w:rsidRDefault="004D6C68" w:rsidP="00E424A5">
      <w:pPr>
        <w:rPr>
          <w:rFonts w:ascii="Georgia" w:hAnsi="Georgia"/>
        </w:rPr>
      </w:pPr>
    </w:p>
    <w:p w14:paraId="4225F483" w14:textId="5EE4C080" w:rsidR="00587F64" w:rsidRPr="004F4536" w:rsidRDefault="004D6C68" w:rsidP="00E424A5">
      <w:pPr>
        <w:rPr>
          <w:rFonts w:ascii="Georgia" w:hAnsi="Georgia"/>
          <w:sz w:val="16"/>
          <w:szCs w:val="16"/>
        </w:rPr>
      </w:pPr>
      <w:r>
        <w:rPr>
          <w:rFonts w:ascii="Georgia" w:hAnsi="Georgia"/>
        </w:rPr>
        <w:t>A</w:t>
      </w:r>
      <w:r w:rsidR="00AC74B6">
        <w:rPr>
          <w:rFonts w:ascii="Georgia" w:hAnsi="Georgia"/>
        </w:rPr>
        <w:t xml:space="preserve"> record producer</w:t>
      </w:r>
      <w:r>
        <w:rPr>
          <w:rFonts w:ascii="Georgia" w:hAnsi="Georgia"/>
        </w:rPr>
        <w:t xml:space="preserve"> asked him</w:t>
      </w:r>
      <w:r w:rsidR="00AC74B6">
        <w:rPr>
          <w:rFonts w:ascii="Georgia" w:hAnsi="Georgia"/>
        </w:rPr>
        <w:t xml:space="preserve"> to write a Christmas song</w:t>
      </w:r>
      <w:r w:rsidR="00587F64">
        <w:rPr>
          <w:rFonts w:ascii="Georgia" w:hAnsi="Georgia"/>
        </w:rPr>
        <w:t>, something that spoke of peace and joy.</w:t>
      </w:r>
      <w:r w:rsidR="009D00C3">
        <w:rPr>
          <w:rFonts w:ascii="Georgia" w:hAnsi="Georgia"/>
        </w:rPr>
        <w:t xml:space="preserve"> This seemed to be what the country needed</w:t>
      </w:r>
      <w:r w:rsidR="009D2502">
        <w:rPr>
          <w:rFonts w:ascii="Georgia" w:hAnsi="Georgia"/>
        </w:rPr>
        <w:t xml:space="preserve"> that year</w:t>
      </w:r>
      <w:r w:rsidR="009D00C3">
        <w:rPr>
          <w:rFonts w:ascii="Georgia" w:hAnsi="Georgia"/>
        </w:rPr>
        <w:t xml:space="preserve">. </w:t>
      </w:r>
      <w:proofErr w:type="spellStart"/>
      <w:r w:rsidR="00587F64">
        <w:rPr>
          <w:rFonts w:ascii="Georgia" w:hAnsi="Georgia"/>
        </w:rPr>
        <w:t>Regney</w:t>
      </w:r>
      <w:proofErr w:type="spellEnd"/>
      <w:r w:rsidR="00587F64">
        <w:rPr>
          <w:rFonts w:ascii="Georgia" w:hAnsi="Georgia"/>
        </w:rPr>
        <w:t xml:space="preserve"> didn’t</w:t>
      </w:r>
      <w:r w:rsidR="006A3A3B">
        <w:rPr>
          <w:rFonts w:ascii="Georgia" w:hAnsi="Georgia"/>
        </w:rPr>
        <w:t xml:space="preserve"> </w:t>
      </w:r>
      <w:r w:rsidR="009D00C3">
        <w:rPr>
          <w:rFonts w:ascii="Georgia" w:hAnsi="Georgia"/>
        </w:rPr>
        <w:t>feel any i</w:t>
      </w:r>
      <w:r w:rsidR="001B7DDD">
        <w:rPr>
          <w:rFonts w:ascii="Georgia" w:hAnsi="Georgia"/>
        </w:rPr>
        <w:t>n</w:t>
      </w:r>
      <w:r w:rsidR="009D00C3">
        <w:rPr>
          <w:rFonts w:ascii="Georgia" w:hAnsi="Georgia"/>
        </w:rPr>
        <w:t>spiration to produce such a song.</w:t>
      </w:r>
      <w:r w:rsidR="00CF1A25">
        <w:rPr>
          <w:rFonts w:ascii="Georgia" w:hAnsi="Georgia"/>
        </w:rPr>
        <w:t xml:space="preserve"> </w:t>
      </w:r>
      <w:r w:rsidR="00FE5F16">
        <w:rPr>
          <w:rFonts w:ascii="Georgia" w:hAnsi="Georgia"/>
        </w:rPr>
        <w:t>And then walking back to his apartment</w:t>
      </w:r>
      <w:r w:rsidR="00CF1A25">
        <w:rPr>
          <w:rFonts w:ascii="Georgia" w:hAnsi="Georgia"/>
        </w:rPr>
        <w:t xml:space="preserve"> one day</w:t>
      </w:r>
      <w:r w:rsidR="00FE5F16">
        <w:rPr>
          <w:rFonts w:ascii="Georgia" w:hAnsi="Georgia"/>
        </w:rPr>
        <w:t xml:space="preserve">, he </w:t>
      </w:r>
      <w:r w:rsidR="00F0659A">
        <w:rPr>
          <w:rFonts w:ascii="Georgia" w:hAnsi="Georgia"/>
        </w:rPr>
        <w:t>saw two mothers with babies in their strollers. The babies were smiling</w:t>
      </w:r>
      <w:r w:rsidR="00CF1A25">
        <w:rPr>
          <w:rFonts w:ascii="Georgia" w:hAnsi="Georgia"/>
        </w:rPr>
        <w:t xml:space="preserve"> at each other</w:t>
      </w:r>
      <w:r w:rsidR="00F0659A">
        <w:rPr>
          <w:rFonts w:ascii="Georgia" w:hAnsi="Georgia"/>
        </w:rPr>
        <w:t xml:space="preserve">. They were the only ones he </w:t>
      </w:r>
      <w:r w:rsidR="00CF1032">
        <w:rPr>
          <w:rFonts w:ascii="Georgia" w:hAnsi="Georgia"/>
        </w:rPr>
        <w:t xml:space="preserve">saw smiling, </w:t>
      </w:r>
      <w:r w:rsidR="00F0659A">
        <w:rPr>
          <w:rFonts w:ascii="Georgia" w:hAnsi="Georgia"/>
        </w:rPr>
        <w:t>and something came over him</w:t>
      </w:r>
      <w:r w:rsidR="00CF1032">
        <w:rPr>
          <w:rFonts w:ascii="Georgia" w:hAnsi="Georgia"/>
        </w:rPr>
        <w:t>; s</w:t>
      </w:r>
      <w:r w:rsidR="00E2351C">
        <w:rPr>
          <w:rFonts w:ascii="Georgia" w:hAnsi="Georgia"/>
        </w:rPr>
        <w:t xml:space="preserve">omething that </w:t>
      </w:r>
      <w:r w:rsidR="00E2351C">
        <w:rPr>
          <w:rFonts w:ascii="Georgia" w:hAnsi="Georgia"/>
        </w:rPr>
        <w:lastRenderedPageBreak/>
        <w:t xml:space="preserve">filled him with hope and inspiration and lyrics started coming to him. </w:t>
      </w:r>
      <w:r w:rsidR="00794A54">
        <w:rPr>
          <w:rFonts w:ascii="Georgia" w:hAnsi="Georgia"/>
        </w:rPr>
        <w:t>He raced home and shared them with his wife who started putting them to music</w:t>
      </w:r>
      <w:r w:rsidR="009C0DC4">
        <w:rPr>
          <w:rFonts w:ascii="Georgia" w:hAnsi="Georgia"/>
        </w:rPr>
        <w:t xml:space="preserve">, and what resulted </w:t>
      </w:r>
      <w:r w:rsidR="009C0DC4" w:rsidRPr="000B3227">
        <w:rPr>
          <w:rFonts w:ascii="Georgia" w:hAnsi="Georgia"/>
          <w:b/>
          <w:bCs/>
          <w:highlight w:val="yellow"/>
        </w:rPr>
        <w:t>was this</w:t>
      </w:r>
      <w:r w:rsidR="009C0DC4">
        <w:rPr>
          <w:rFonts w:ascii="Georgia" w:hAnsi="Georgia"/>
        </w:rPr>
        <w:t>…</w:t>
      </w:r>
      <w:r w:rsidR="00CA073A" w:rsidRPr="00CA073A">
        <w:t xml:space="preserve"> </w:t>
      </w:r>
      <w:hyperlink r:id="rId6" w:anchor=":~:text=%E2%80%9CDo%20You%20Hear%20What%20I,today%20as%20it%20was%20then" w:history="1">
        <w:r w:rsidR="00CA073A" w:rsidRPr="004F4536">
          <w:rPr>
            <w:rStyle w:val="Hyperlink"/>
            <w:rFonts w:ascii="Georgia" w:hAnsi="Georgia"/>
            <w:sz w:val="16"/>
            <w:szCs w:val="16"/>
          </w:rPr>
          <w:t>https://www.franciscanmedia.org/st-anthony-messenger/december-2017/do-you-hear-what-i-hear-the-story-behind-the-song/#:~:text=%E2%80%9CDo%20You%20Hear%20What%20I,today%20as%20it%20was%20then</w:t>
        </w:r>
      </w:hyperlink>
      <w:r w:rsidR="00CA073A" w:rsidRPr="004F4536">
        <w:rPr>
          <w:rFonts w:ascii="Georgia" w:hAnsi="Georgia"/>
          <w:sz w:val="16"/>
          <w:szCs w:val="16"/>
        </w:rPr>
        <w:t>.</w:t>
      </w:r>
    </w:p>
    <w:p w14:paraId="38166CAB" w14:textId="77777777" w:rsidR="00CA073A" w:rsidRDefault="00CA073A" w:rsidP="00E424A5">
      <w:pPr>
        <w:rPr>
          <w:rFonts w:ascii="Georgia" w:hAnsi="Georgia"/>
        </w:rPr>
      </w:pPr>
    </w:p>
    <w:p w14:paraId="70669445" w14:textId="5309CE49" w:rsidR="00E8416A" w:rsidRPr="00362F3A" w:rsidRDefault="002E018C" w:rsidP="00E424A5">
      <w:pPr>
        <w:rPr>
          <w:rFonts w:ascii="Georgia" w:hAnsi="Georgia"/>
          <w:strike/>
        </w:rPr>
      </w:pPr>
      <w:r>
        <w:rPr>
          <w:rFonts w:ascii="Georgia" w:hAnsi="Georgia"/>
        </w:rPr>
        <w:t>T</w:t>
      </w:r>
      <w:r w:rsidR="00B92661">
        <w:rPr>
          <w:rFonts w:ascii="Georgia" w:hAnsi="Georgia"/>
        </w:rPr>
        <w:t xml:space="preserve">hat song </w:t>
      </w:r>
      <w:r>
        <w:rPr>
          <w:rFonts w:ascii="Georgia" w:hAnsi="Georgia"/>
        </w:rPr>
        <w:t xml:space="preserve">was inspired by </w:t>
      </w:r>
      <w:r w:rsidR="00B92661">
        <w:rPr>
          <w:rFonts w:ascii="Georgia" w:hAnsi="Georgia"/>
        </w:rPr>
        <w:t xml:space="preserve">smiling babies. Babies </w:t>
      </w:r>
      <w:r w:rsidR="00227F2F">
        <w:rPr>
          <w:rFonts w:ascii="Georgia" w:hAnsi="Georgia"/>
        </w:rPr>
        <w:t>inspired the hope of peace. But notice the progression of voices in the song. A “night wind” speaks to a little lamb</w:t>
      </w:r>
      <w:r w:rsidR="00362F3A">
        <w:rPr>
          <w:rFonts w:ascii="Georgia" w:hAnsi="Georgia"/>
        </w:rPr>
        <w:t xml:space="preserve"> that speaks to a shep</w:t>
      </w:r>
      <w:r w:rsidR="00517826">
        <w:rPr>
          <w:rFonts w:ascii="Georgia" w:hAnsi="Georgia"/>
        </w:rPr>
        <w:t xml:space="preserve">herd boy who speaks to a king who makes the final declaration “pray for peace people everywhere.” It flows from little </w:t>
      </w:r>
      <w:proofErr w:type="spellStart"/>
      <w:r w:rsidR="00517826">
        <w:rPr>
          <w:rFonts w:ascii="Georgia" w:hAnsi="Georgia"/>
        </w:rPr>
        <w:t>to</w:t>
      </w:r>
      <w:proofErr w:type="spellEnd"/>
      <w:r w:rsidR="00517826">
        <w:rPr>
          <w:rFonts w:ascii="Georgia" w:hAnsi="Georgia"/>
        </w:rPr>
        <w:t xml:space="preserve"> great. You would think it would go the other. That </w:t>
      </w:r>
      <w:r w:rsidR="002A0939">
        <w:rPr>
          <w:rFonts w:ascii="Georgia" w:hAnsi="Georgia"/>
        </w:rPr>
        <w:t>great to least.</w:t>
      </w:r>
      <w:r w:rsidR="00227F2F">
        <w:rPr>
          <w:rFonts w:ascii="Georgia" w:hAnsi="Georgia"/>
        </w:rPr>
        <w:t xml:space="preserve"> </w:t>
      </w:r>
    </w:p>
    <w:p w14:paraId="2DD64A49" w14:textId="77777777" w:rsidR="003E017D" w:rsidRDefault="003E017D" w:rsidP="00E424A5">
      <w:pPr>
        <w:rPr>
          <w:rFonts w:ascii="Georgia" w:hAnsi="Georgia"/>
        </w:rPr>
      </w:pPr>
    </w:p>
    <w:p w14:paraId="7F343E41" w14:textId="7B687E7D" w:rsidR="00CC6039" w:rsidRPr="00CC6039" w:rsidRDefault="00CC6039" w:rsidP="00E424A5">
      <w:pPr>
        <w:rPr>
          <w:rFonts w:ascii="Georgia" w:hAnsi="Georgia"/>
        </w:rPr>
      </w:pPr>
      <w:r>
        <w:rPr>
          <w:rFonts w:ascii="Georgia" w:hAnsi="Georgia"/>
        </w:rPr>
        <w:t xml:space="preserve">And then consider how fanciful the whole idea is. </w:t>
      </w:r>
      <w:r w:rsidR="005011C9">
        <w:rPr>
          <w:rFonts w:ascii="Georgia" w:hAnsi="Georgia"/>
        </w:rPr>
        <w:t xml:space="preserve">Wind speaking? </w:t>
      </w:r>
      <w:r w:rsidR="00BA1B63">
        <w:rPr>
          <w:rFonts w:ascii="Georgia" w:hAnsi="Georgia"/>
        </w:rPr>
        <w:t>T</w:t>
      </w:r>
      <w:r w:rsidR="005011C9">
        <w:rPr>
          <w:rFonts w:ascii="Georgia" w:hAnsi="Georgia"/>
        </w:rPr>
        <w:t xml:space="preserve">o a lamb? </w:t>
      </w:r>
      <w:r w:rsidR="00BA1B63">
        <w:rPr>
          <w:rFonts w:ascii="Georgia" w:hAnsi="Georgia"/>
        </w:rPr>
        <w:t>That speaks to a shepherd,</w:t>
      </w:r>
      <w:r w:rsidR="004F4247">
        <w:rPr>
          <w:rFonts w:ascii="Georgia" w:hAnsi="Georgia"/>
        </w:rPr>
        <w:t xml:space="preserve"> who somehow </w:t>
      </w:r>
      <w:proofErr w:type="gramStart"/>
      <w:r w:rsidR="004F4247">
        <w:rPr>
          <w:rFonts w:ascii="Georgia" w:hAnsi="Georgia"/>
        </w:rPr>
        <w:t>is able to</w:t>
      </w:r>
      <w:proofErr w:type="gramEnd"/>
      <w:r w:rsidR="004F4247">
        <w:rPr>
          <w:rFonts w:ascii="Georgia" w:hAnsi="Georgia"/>
        </w:rPr>
        <w:t xml:space="preserve"> go directly to a king?</w:t>
      </w:r>
      <w:r w:rsidR="00524D11">
        <w:rPr>
          <w:rFonts w:ascii="Georgia" w:hAnsi="Georgia"/>
        </w:rPr>
        <w:t xml:space="preserve"> Why did the songwriters portray peace in such a</w:t>
      </w:r>
      <w:r w:rsidR="00163214">
        <w:rPr>
          <w:rFonts w:ascii="Georgia" w:hAnsi="Georgia"/>
        </w:rPr>
        <w:t xml:space="preserve"> make-believe</w:t>
      </w:r>
      <w:r w:rsidR="00524D11">
        <w:rPr>
          <w:rFonts w:ascii="Georgia" w:hAnsi="Georgia"/>
        </w:rPr>
        <w:t xml:space="preserve"> way?</w:t>
      </w:r>
    </w:p>
    <w:p w14:paraId="0669F920" w14:textId="77777777" w:rsidR="00CC6039" w:rsidRDefault="00CC6039" w:rsidP="00E424A5">
      <w:pPr>
        <w:rPr>
          <w:rFonts w:ascii="Georgia" w:hAnsi="Georgia"/>
          <w:strike/>
        </w:rPr>
      </w:pPr>
    </w:p>
    <w:p w14:paraId="6094CE80" w14:textId="7DC94F76" w:rsidR="003E017D" w:rsidRDefault="00465E24" w:rsidP="00E424A5">
      <w:pPr>
        <w:rPr>
          <w:rFonts w:ascii="Georgia" w:hAnsi="Georgia"/>
        </w:rPr>
      </w:pPr>
      <w:r>
        <w:rPr>
          <w:rFonts w:ascii="Georgia" w:hAnsi="Georgia"/>
        </w:rPr>
        <w:t>I wonder if Noel Regney and Gloria Shayne were familiar with the dream Isaiah saw</w:t>
      </w:r>
      <w:r w:rsidR="00946571">
        <w:rPr>
          <w:rFonts w:ascii="Georgia" w:hAnsi="Georgia"/>
        </w:rPr>
        <w:t>?</w:t>
      </w:r>
      <w:r w:rsidR="00825B3D">
        <w:rPr>
          <w:rFonts w:ascii="Georgia" w:hAnsi="Georgia"/>
        </w:rPr>
        <w:t xml:space="preserve"> Not the song we heard early, but the actual dream in Isaiah 11.</w:t>
      </w:r>
      <w:r w:rsidR="006A080A">
        <w:rPr>
          <w:rFonts w:ascii="Georgia" w:hAnsi="Georgia"/>
        </w:rPr>
        <w:t xml:space="preserve"> You see, it’s a song. It’s poetry the prophet </w:t>
      </w:r>
      <w:r w:rsidR="004147A4">
        <w:rPr>
          <w:rFonts w:ascii="Georgia" w:hAnsi="Georgia"/>
        </w:rPr>
        <w:t xml:space="preserve">used to paint a picture of peace in a very tense time. </w:t>
      </w:r>
    </w:p>
    <w:p w14:paraId="32211248" w14:textId="77777777" w:rsidR="006C0AFD" w:rsidRDefault="006C0AFD" w:rsidP="00E424A5">
      <w:pPr>
        <w:rPr>
          <w:rFonts w:ascii="Georgia" w:hAnsi="Georgia"/>
        </w:rPr>
      </w:pPr>
    </w:p>
    <w:p w14:paraId="29701EFB" w14:textId="680D9974" w:rsidR="006C0AFD" w:rsidRDefault="006C0AFD" w:rsidP="00E424A5">
      <w:pPr>
        <w:rPr>
          <w:rFonts w:ascii="Georgia" w:hAnsi="Georgia"/>
        </w:rPr>
      </w:pPr>
      <w:r>
        <w:rPr>
          <w:rFonts w:ascii="Georgia" w:hAnsi="Georgia"/>
        </w:rPr>
        <w:t xml:space="preserve">Israel </w:t>
      </w:r>
      <w:r w:rsidR="00165437">
        <w:rPr>
          <w:rFonts w:ascii="Georgia" w:hAnsi="Georgia"/>
        </w:rPr>
        <w:t>ha</w:t>
      </w:r>
      <w:r w:rsidR="00125AA9">
        <w:rPr>
          <w:rFonts w:ascii="Georgia" w:hAnsi="Georgia"/>
        </w:rPr>
        <w:t>d</w:t>
      </w:r>
      <w:r w:rsidR="00165437">
        <w:rPr>
          <w:rFonts w:ascii="Georgia" w:hAnsi="Georgia"/>
        </w:rPr>
        <w:t xml:space="preserve"> </w:t>
      </w:r>
      <w:r w:rsidR="00165437" w:rsidRPr="004E1FC9">
        <w:rPr>
          <w:rFonts w:ascii="Georgia" w:hAnsi="Georgia"/>
          <w:b/>
          <w:bCs/>
          <w:highlight w:val="yellow"/>
        </w:rPr>
        <w:t>been a divided nation</w:t>
      </w:r>
      <w:r w:rsidR="00165437">
        <w:rPr>
          <w:rFonts w:ascii="Georgia" w:hAnsi="Georgia"/>
        </w:rPr>
        <w:t xml:space="preserve"> for 200 years</w:t>
      </w:r>
      <w:r w:rsidR="00125AA9">
        <w:rPr>
          <w:rFonts w:ascii="Georgia" w:hAnsi="Georgia"/>
        </w:rPr>
        <w:t>—t</w:t>
      </w:r>
      <w:r w:rsidR="00165437">
        <w:rPr>
          <w:rFonts w:ascii="Georgia" w:hAnsi="Georgia"/>
        </w:rPr>
        <w:t xml:space="preserve">he </w:t>
      </w:r>
      <w:r w:rsidR="00165437" w:rsidRPr="004E1FC9">
        <w:rPr>
          <w:rFonts w:ascii="Georgia" w:hAnsi="Georgia"/>
        </w:rPr>
        <w:t>tribes of Israel to the north</w:t>
      </w:r>
      <w:r w:rsidR="00165437">
        <w:rPr>
          <w:rFonts w:ascii="Georgia" w:hAnsi="Georgia"/>
        </w:rPr>
        <w:t xml:space="preserve"> and Judah </w:t>
      </w:r>
      <w:r w:rsidR="001166AD">
        <w:rPr>
          <w:rFonts w:ascii="Georgia" w:hAnsi="Georgia"/>
        </w:rPr>
        <w:t xml:space="preserve">with Jerusalem to the south. </w:t>
      </w:r>
      <w:r w:rsidR="007441C8">
        <w:rPr>
          <w:rFonts w:ascii="Georgia" w:hAnsi="Georgia"/>
        </w:rPr>
        <w:t>By the 8</w:t>
      </w:r>
      <w:r w:rsidR="007441C8" w:rsidRPr="007441C8">
        <w:rPr>
          <w:rFonts w:ascii="Georgia" w:hAnsi="Georgia"/>
          <w:vertAlign w:val="superscript"/>
        </w:rPr>
        <w:t>th</w:t>
      </w:r>
      <w:r w:rsidR="007441C8">
        <w:rPr>
          <w:rFonts w:ascii="Georgia" w:hAnsi="Georgia"/>
        </w:rPr>
        <w:t xml:space="preserve"> century </w:t>
      </w:r>
      <w:r w:rsidR="004F2BB2">
        <w:rPr>
          <w:rFonts w:ascii="Georgia" w:hAnsi="Georgia"/>
        </w:rPr>
        <w:t>BC,</w:t>
      </w:r>
      <w:r w:rsidR="007441C8">
        <w:rPr>
          <w:rFonts w:ascii="Georgia" w:hAnsi="Georgia"/>
        </w:rPr>
        <w:t xml:space="preserve"> t</w:t>
      </w:r>
      <w:r w:rsidR="001166AD">
        <w:rPr>
          <w:rFonts w:ascii="Georgia" w:hAnsi="Georgia"/>
        </w:rPr>
        <w:t xml:space="preserve">he empire of Assyria already conquered Israel. Ahaz, king of Judah, is pretending that they can withstand Assyria by </w:t>
      </w:r>
      <w:r w:rsidR="00622DF9">
        <w:rPr>
          <w:rFonts w:ascii="Georgia" w:hAnsi="Georgia"/>
        </w:rPr>
        <w:t>the king’s</w:t>
      </w:r>
      <w:r w:rsidR="001166AD">
        <w:rPr>
          <w:rFonts w:ascii="Georgia" w:hAnsi="Georgia"/>
        </w:rPr>
        <w:t xml:space="preserve"> cunning </w:t>
      </w:r>
      <w:r w:rsidR="001458C1">
        <w:rPr>
          <w:rFonts w:ascii="Georgia" w:hAnsi="Georgia"/>
        </w:rPr>
        <w:t xml:space="preserve">ability to negotiate and Judah’s military strength. But the prophet confronts the king with reality. The king has made bad choices that do not reflect God’s character and do not </w:t>
      </w:r>
      <w:r w:rsidR="008918F6">
        <w:rPr>
          <w:rFonts w:ascii="Georgia" w:hAnsi="Georgia"/>
        </w:rPr>
        <w:t xml:space="preserve">trust in God’s power. </w:t>
      </w:r>
      <w:r w:rsidR="004F2BB2">
        <w:rPr>
          <w:rFonts w:ascii="Georgia" w:hAnsi="Georgia"/>
        </w:rPr>
        <w:t>Judah</w:t>
      </w:r>
      <w:r w:rsidR="0023382C">
        <w:rPr>
          <w:rFonts w:ascii="Georgia" w:hAnsi="Georgia"/>
        </w:rPr>
        <w:t xml:space="preserve"> will be conquered, </w:t>
      </w:r>
      <w:r w:rsidR="00E6029C">
        <w:rPr>
          <w:rFonts w:ascii="Georgia" w:hAnsi="Georgia"/>
        </w:rPr>
        <w:t>“</w:t>
      </w:r>
      <w:proofErr w:type="gramStart"/>
      <w:r w:rsidR="0023382C">
        <w:rPr>
          <w:rFonts w:ascii="Georgia" w:hAnsi="Georgia"/>
        </w:rPr>
        <w:t>but</w:t>
      </w:r>
      <w:r w:rsidR="00E6029C">
        <w:rPr>
          <w:rFonts w:ascii="Georgia" w:hAnsi="Georgia"/>
        </w:rPr>
        <w:t>,</w:t>
      </w:r>
      <w:proofErr w:type="gramEnd"/>
      <w:r w:rsidR="00E6029C">
        <w:rPr>
          <w:rFonts w:ascii="Georgia" w:hAnsi="Georgia"/>
        </w:rPr>
        <w:t>”</w:t>
      </w:r>
      <w:r w:rsidR="0023382C">
        <w:rPr>
          <w:rFonts w:ascii="Georgia" w:hAnsi="Georgia"/>
        </w:rPr>
        <w:t xml:space="preserve"> says the prophet</w:t>
      </w:r>
      <w:r w:rsidR="007F5820">
        <w:rPr>
          <w:rFonts w:ascii="Georgia" w:hAnsi="Georgia"/>
        </w:rPr>
        <w:t>,</w:t>
      </w:r>
      <w:r w:rsidR="0023382C">
        <w:rPr>
          <w:rFonts w:ascii="Georgia" w:hAnsi="Georgia"/>
        </w:rPr>
        <w:t xml:space="preserve"> </w:t>
      </w:r>
      <w:r w:rsidR="00976B1F">
        <w:rPr>
          <w:rFonts w:ascii="Georgia" w:hAnsi="Georgia"/>
        </w:rPr>
        <w:t>“</w:t>
      </w:r>
      <w:r w:rsidR="0023382C">
        <w:rPr>
          <w:rFonts w:ascii="Georgia" w:hAnsi="Georgia"/>
        </w:rPr>
        <w:t>a shoot</w:t>
      </w:r>
      <w:r w:rsidR="00976B1F">
        <w:rPr>
          <w:rFonts w:ascii="Georgia" w:hAnsi="Georgia"/>
        </w:rPr>
        <w:t xml:space="preserve"> shall </w:t>
      </w:r>
      <w:r w:rsidR="00E3201C">
        <w:rPr>
          <w:rFonts w:ascii="Georgia" w:hAnsi="Georgia"/>
        </w:rPr>
        <w:t>come</w:t>
      </w:r>
      <w:r w:rsidR="00976B1F">
        <w:rPr>
          <w:rFonts w:ascii="Georgia" w:hAnsi="Georgia"/>
        </w:rPr>
        <w:t xml:space="preserve"> out </w:t>
      </w:r>
      <w:r w:rsidR="00E3201C">
        <w:rPr>
          <w:rFonts w:ascii="Georgia" w:hAnsi="Georgia"/>
        </w:rPr>
        <w:t>from</w:t>
      </w:r>
      <w:r w:rsidR="00976B1F">
        <w:rPr>
          <w:rFonts w:ascii="Georgia" w:hAnsi="Georgia"/>
        </w:rPr>
        <w:t xml:space="preserve"> the stump of Jesse.” </w:t>
      </w:r>
      <w:r w:rsidR="0023382C">
        <w:rPr>
          <w:rFonts w:ascii="Georgia" w:hAnsi="Georgia"/>
        </w:rPr>
        <w:t xml:space="preserve"> </w:t>
      </w:r>
    </w:p>
    <w:p w14:paraId="167CEF0A" w14:textId="77777777" w:rsidR="00E3201C" w:rsidRDefault="00E3201C" w:rsidP="00E424A5">
      <w:pPr>
        <w:rPr>
          <w:rFonts w:ascii="Georgia" w:hAnsi="Georgia"/>
        </w:rPr>
      </w:pPr>
    </w:p>
    <w:p w14:paraId="42169DAB" w14:textId="379056CD" w:rsidR="00E3201C" w:rsidRDefault="00E3201C" w:rsidP="00E424A5">
      <w:pPr>
        <w:rPr>
          <w:rFonts w:ascii="Georgia" w:hAnsi="Georgia"/>
        </w:rPr>
      </w:pPr>
      <w:r>
        <w:rPr>
          <w:rFonts w:ascii="Georgia" w:hAnsi="Georgia"/>
        </w:rPr>
        <w:t xml:space="preserve">What does that mean? </w:t>
      </w:r>
      <w:r w:rsidR="0069379F">
        <w:rPr>
          <w:rFonts w:ascii="Georgia" w:hAnsi="Georgia"/>
        </w:rPr>
        <w:t xml:space="preserve">Well, just like stumps can appear dead, sometimes you see a </w:t>
      </w:r>
      <w:proofErr w:type="gramStart"/>
      <w:r w:rsidR="0069379F" w:rsidRPr="00BC4C8F">
        <w:rPr>
          <w:rFonts w:ascii="Georgia" w:hAnsi="Georgia"/>
          <w:b/>
          <w:bCs/>
          <w:highlight w:val="yellow"/>
        </w:rPr>
        <w:t>shoot</w:t>
      </w:r>
      <w:proofErr w:type="gramEnd"/>
      <w:r w:rsidR="0069379F" w:rsidRPr="00BC4C8F">
        <w:rPr>
          <w:rFonts w:ascii="Georgia" w:hAnsi="Georgia"/>
          <w:b/>
          <w:bCs/>
          <w:highlight w:val="yellow"/>
        </w:rPr>
        <w:t xml:space="preserve"> appearing</w:t>
      </w:r>
      <w:r w:rsidR="0069379F" w:rsidRPr="00BC4C8F">
        <w:rPr>
          <w:rFonts w:ascii="Georgia" w:hAnsi="Georgia"/>
          <w:b/>
          <w:bCs/>
        </w:rPr>
        <w:t xml:space="preserve"> </w:t>
      </w:r>
      <w:r w:rsidR="0069379F">
        <w:rPr>
          <w:rFonts w:ascii="Georgia" w:hAnsi="Georgia"/>
        </w:rPr>
        <w:t xml:space="preserve">showing there is still life there. </w:t>
      </w:r>
      <w:r>
        <w:rPr>
          <w:rFonts w:ascii="Georgia" w:hAnsi="Georgia"/>
        </w:rPr>
        <w:t>Jesse was the father of David.</w:t>
      </w:r>
      <w:r w:rsidR="0069379F">
        <w:rPr>
          <w:rFonts w:ascii="Georgia" w:hAnsi="Georgia"/>
        </w:rPr>
        <w:t xml:space="preserve"> The </w:t>
      </w:r>
      <w:r w:rsidR="003C2229">
        <w:rPr>
          <w:rFonts w:ascii="Georgia" w:hAnsi="Georgia"/>
        </w:rPr>
        <w:t xml:space="preserve">shoot is the belief in a future Messiah. This </w:t>
      </w:r>
      <w:proofErr w:type="gramStart"/>
      <w:r w:rsidR="003C2229">
        <w:rPr>
          <w:rFonts w:ascii="Georgia" w:hAnsi="Georgia"/>
        </w:rPr>
        <w:t>where</w:t>
      </w:r>
      <w:proofErr w:type="gramEnd"/>
      <w:r w:rsidR="003C2229">
        <w:rPr>
          <w:rFonts w:ascii="Georgia" w:hAnsi="Georgia"/>
        </w:rPr>
        <w:t xml:space="preserve"> the prophecy came from that a Messiah will come from the line of David. That shoot will </w:t>
      </w:r>
      <w:r w:rsidR="00575408">
        <w:rPr>
          <w:rFonts w:ascii="Georgia" w:hAnsi="Georgia"/>
        </w:rPr>
        <w:t>eventually become a branch.</w:t>
      </w:r>
    </w:p>
    <w:p w14:paraId="0312680C" w14:textId="77777777" w:rsidR="002F6076" w:rsidRDefault="002F6076" w:rsidP="00E424A5">
      <w:pPr>
        <w:rPr>
          <w:rFonts w:ascii="Georgia" w:hAnsi="Georgia"/>
        </w:rPr>
      </w:pPr>
    </w:p>
    <w:p w14:paraId="2D7B5A72" w14:textId="4D4BB121" w:rsidR="002F6076" w:rsidRDefault="00575408" w:rsidP="00E424A5">
      <w:pPr>
        <w:rPr>
          <w:rFonts w:ascii="Georgia" w:hAnsi="Georgia"/>
        </w:rPr>
      </w:pPr>
      <w:r>
        <w:rPr>
          <w:rFonts w:ascii="Georgia" w:hAnsi="Georgia"/>
        </w:rPr>
        <w:t>T</w:t>
      </w:r>
      <w:r w:rsidR="0071359A">
        <w:rPr>
          <w:rFonts w:ascii="Georgia" w:hAnsi="Georgia"/>
        </w:rPr>
        <w:t xml:space="preserve">his was why it was important </w:t>
      </w:r>
      <w:r>
        <w:rPr>
          <w:rFonts w:ascii="Georgia" w:hAnsi="Georgia"/>
        </w:rPr>
        <w:t xml:space="preserve">for Gospel writers </w:t>
      </w:r>
      <w:r w:rsidR="0071359A">
        <w:rPr>
          <w:rFonts w:ascii="Georgia" w:hAnsi="Georgia"/>
        </w:rPr>
        <w:t>to note that Jesus came from Nazareth. The word Nazareth means branch. The village perhaps took that name in the hope that the future Messiah would come from there.</w:t>
      </w:r>
    </w:p>
    <w:p w14:paraId="1548921B" w14:textId="77777777" w:rsidR="00AB710A" w:rsidRDefault="00AB710A" w:rsidP="00E424A5">
      <w:pPr>
        <w:rPr>
          <w:rFonts w:ascii="Georgia" w:hAnsi="Georgia"/>
        </w:rPr>
      </w:pPr>
    </w:p>
    <w:p w14:paraId="27BE3F7D" w14:textId="0F650342" w:rsidR="00AB710A" w:rsidRDefault="00AB710A" w:rsidP="00E424A5">
      <w:pPr>
        <w:rPr>
          <w:rFonts w:ascii="Georgia" w:hAnsi="Georgia"/>
        </w:rPr>
      </w:pPr>
      <w:r>
        <w:rPr>
          <w:rFonts w:ascii="Georgia" w:hAnsi="Georgia"/>
        </w:rPr>
        <w:t xml:space="preserve">But that’s jumping ahead. Let’s stay with </w:t>
      </w:r>
      <w:r w:rsidR="00B85766">
        <w:rPr>
          <w:rFonts w:ascii="Georgia" w:hAnsi="Georgia"/>
        </w:rPr>
        <w:t>Isiah and his</w:t>
      </w:r>
      <w:r>
        <w:rPr>
          <w:rFonts w:ascii="Georgia" w:hAnsi="Georgia"/>
        </w:rPr>
        <w:t xml:space="preserve"> prediction of what this Messiah will do.</w:t>
      </w:r>
      <w:r w:rsidR="00CC2595">
        <w:rPr>
          <w:rFonts w:ascii="Georgia" w:hAnsi="Georgia"/>
        </w:rPr>
        <w:t xml:space="preserve"> According to Isaiah’s dream he will </w:t>
      </w:r>
      <w:r w:rsidR="00410EB4">
        <w:rPr>
          <w:rFonts w:ascii="Georgia" w:hAnsi="Georgia"/>
        </w:rPr>
        <w:t xml:space="preserve">“judge for the poor,” and </w:t>
      </w:r>
      <w:r w:rsidR="009364BE">
        <w:rPr>
          <w:rFonts w:ascii="Georgia" w:hAnsi="Georgia"/>
        </w:rPr>
        <w:t xml:space="preserve">“decide with equity for the oppressed.” </w:t>
      </w:r>
      <w:r w:rsidR="00FE44BD">
        <w:rPr>
          <w:rFonts w:ascii="Georgia" w:hAnsi="Georgia"/>
        </w:rPr>
        <w:t xml:space="preserve">We have so much </w:t>
      </w:r>
      <w:r w:rsidR="00870B46">
        <w:rPr>
          <w:rFonts w:ascii="Georgia" w:hAnsi="Georgia"/>
        </w:rPr>
        <w:t>debate today over equity</w:t>
      </w:r>
      <w:r w:rsidR="00641961">
        <w:rPr>
          <w:rFonts w:ascii="Georgia" w:hAnsi="Georgia"/>
        </w:rPr>
        <w:t xml:space="preserve"> </w:t>
      </w:r>
      <w:r w:rsidR="00870B46">
        <w:rPr>
          <w:rFonts w:ascii="Georgia" w:hAnsi="Georgia"/>
        </w:rPr>
        <w:t>but that’s almost all the prophets talk about in the Old Testament.</w:t>
      </w:r>
    </w:p>
    <w:p w14:paraId="06D781B8" w14:textId="77777777" w:rsidR="002E6902" w:rsidRDefault="002E6902" w:rsidP="00E424A5">
      <w:pPr>
        <w:rPr>
          <w:rFonts w:ascii="Georgia" w:hAnsi="Georgia"/>
        </w:rPr>
      </w:pPr>
    </w:p>
    <w:p w14:paraId="2E16955D" w14:textId="60B742A9" w:rsidR="002E6902" w:rsidRDefault="00AD5994" w:rsidP="00E424A5">
      <w:pPr>
        <w:rPr>
          <w:rFonts w:ascii="Georgia" w:hAnsi="Georgia"/>
        </w:rPr>
      </w:pPr>
      <w:r>
        <w:rPr>
          <w:rFonts w:ascii="Georgia" w:hAnsi="Georgia"/>
        </w:rPr>
        <w:t xml:space="preserve">The prophet, though, makes clear that all this </w:t>
      </w:r>
      <w:r w:rsidR="00EC76C5">
        <w:rPr>
          <w:rFonts w:ascii="Georgia" w:hAnsi="Georgia"/>
        </w:rPr>
        <w:t xml:space="preserve">talk about </w:t>
      </w:r>
      <w:r>
        <w:rPr>
          <w:rFonts w:ascii="Georgia" w:hAnsi="Georgia"/>
        </w:rPr>
        <w:t>judgment,</w:t>
      </w:r>
      <w:r w:rsidR="00EC76C5">
        <w:rPr>
          <w:rFonts w:ascii="Georgia" w:hAnsi="Georgia"/>
        </w:rPr>
        <w:t xml:space="preserve"> equity and righteousness </w:t>
      </w:r>
      <w:r w:rsidR="00157054">
        <w:rPr>
          <w:rFonts w:ascii="Georgia" w:hAnsi="Georgia"/>
        </w:rPr>
        <w:t>is for the purpose of establishing peace. And here is where the prophet waxes poetic.</w:t>
      </w:r>
    </w:p>
    <w:p w14:paraId="21524004" w14:textId="77777777" w:rsidR="00157054" w:rsidRDefault="00157054" w:rsidP="00E424A5">
      <w:pPr>
        <w:rPr>
          <w:rFonts w:ascii="Georgia" w:hAnsi="Georgia"/>
        </w:rPr>
      </w:pPr>
    </w:p>
    <w:p w14:paraId="723D63B1" w14:textId="77777777" w:rsidR="009F555B" w:rsidRDefault="009F555B" w:rsidP="00704E38">
      <w:pPr>
        <w:jc w:val="center"/>
        <w:rPr>
          <w:rFonts w:ascii="Georgia" w:hAnsi="Georgia"/>
          <w:i/>
          <w:iCs/>
        </w:rPr>
      </w:pPr>
    </w:p>
    <w:p w14:paraId="0DA53B2B" w14:textId="5023388D" w:rsidR="00157054" w:rsidRPr="009F555B" w:rsidRDefault="003465C4" w:rsidP="00704E38">
      <w:pPr>
        <w:jc w:val="center"/>
        <w:rPr>
          <w:rFonts w:ascii="Georgia" w:hAnsi="Georgia"/>
          <w:b/>
          <w:bCs/>
        </w:rPr>
      </w:pPr>
      <w:r w:rsidRPr="009F555B">
        <w:rPr>
          <w:rFonts w:ascii="Georgia" w:hAnsi="Georgia"/>
          <w:b/>
          <w:bCs/>
          <w:i/>
          <w:iCs/>
          <w:highlight w:val="yellow"/>
        </w:rPr>
        <w:lastRenderedPageBreak/>
        <w:t>The wolf shall live with the lamb;</w:t>
      </w:r>
      <w:r w:rsidRPr="009F555B">
        <w:rPr>
          <w:rFonts w:ascii="Georgia" w:hAnsi="Georgia"/>
          <w:b/>
          <w:bCs/>
          <w:i/>
          <w:iCs/>
          <w:highlight w:val="yellow"/>
        </w:rPr>
        <w:br/>
        <w:t>    the leopard shall lie down with the kid;</w:t>
      </w:r>
      <w:r w:rsidRPr="009F555B">
        <w:rPr>
          <w:rFonts w:ascii="Georgia" w:hAnsi="Georgia"/>
          <w:b/>
          <w:bCs/>
          <w:i/>
          <w:iCs/>
          <w:highlight w:val="yellow"/>
        </w:rPr>
        <w:br/>
        <w:t>the calf and the lion will feed together,</w:t>
      </w:r>
      <w:r w:rsidRPr="009F555B">
        <w:rPr>
          <w:rFonts w:ascii="Georgia" w:hAnsi="Georgia"/>
          <w:b/>
          <w:bCs/>
          <w:i/>
          <w:iCs/>
          <w:highlight w:val="yellow"/>
        </w:rPr>
        <w:br/>
        <w:t>    and a little child shall lead them.</w:t>
      </w:r>
      <w:r w:rsidR="00704E38" w:rsidRPr="009F555B">
        <w:rPr>
          <w:rFonts w:ascii="Georgia" w:hAnsi="Georgia"/>
          <w:b/>
          <w:bCs/>
          <w:highlight w:val="yellow"/>
        </w:rPr>
        <w:t xml:space="preserve"> (11:6</w:t>
      </w:r>
      <w:r w:rsidR="004242C5" w:rsidRPr="009F555B">
        <w:rPr>
          <w:rFonts w:ascii="Georgia" w:hAnsi="Georgia"/>
          <w:b/>
          <w:bCs/>
          <w:highlight w:val="yellow"/>
        </w:rPr>
        <w:t>)</w:t>
      </w:r>
    </w:p>
    <w:p w14:paraId="323AAB99" w14:textId="77777777" w:rsidR="004242C5" w:rsidRDefault="004242C5" w:rsidP="00704E38">
      <w:pPr>
        <w:jc w:val="center"/>
        <w:rPr>
          <w:rFonts w:ascii="Georgia" w:hAnsi="Georgia"/>
        </w:rPr>
      </w:pPr>
    </w:p>
    <w:p w14:paraId="4D4DC422" w14:textId="6AE29443" w:rsidR="00A93D86" w:rsidRDefault="00FB6AD2" w:rsidP="00690F07">
      <w:pPr>
        <w:rPr>
          <w:rFonts w:ascii="Georgia" w:hAnsi="Georgia"/>
        </w:rPr>
      </w:pPr>
      <w:r>
        <w:rPr>
          <w:rFonts w:ascii="Georgia" w:hAnsi="Georgia"/>
        </w:rPr>
        <w:t xml:space="preserve">It’s fanciful, right? </w:t>
      </w:r>
      <w:r w:rsidR="00B02D8A">
        <w:rPr>
          <w:rFonts w:ascii="Georgia" w:hAnsi="Georgia"/>
        </w:rPr>
        <w:t>Peace is described as</w:t>
      </w:r>
      <w:r>
        <w:rPr>
          <w:rFonts w:ascii="Georgia" w:hAnsi="Georgia"/>
        </w:rPr>
        <w:t xml:space="preserve"> a pipe dream. It’s not based on reality. </w:t>
      </w:r>
      <w:r w:rsidR="005E106F">
        <w:rPr>
          <w:rFonts w:ascii="Georgia" w:hAnsi="Georgia"/>
        </w:rPr>
        <w:t xml:space="preserve">Why </w:t>
      </w:r>
      <w:r w:rsidR="005B51BE">
        <w:rPr>
          <w:rFonts w:ascii="Georgia" w:hAnsi="Georgia"/>
        </w:rPr>
        <w:t xml:space="preserve">is peace described in such a way? Because the prophet is saying to us indirectly that peace is unnatural. </w:t>
      </w:r>
      <w:r w:rsidR="00CC1D0D">
        <w:rPr>
          <w:rFonts w:ascii="Georgia" w:hAnsi="Georgia"/>
        </w:rPr>
        <w:t xml:space="preserve">The nature of a wolf is to eat </w:t>
      </w:r>
      <w:proofErr w:type="gramStart"/>
      <w:r w:rsidR="00CC1D0D">
        <w:rPr>
          <w:rFonts w:ascii="Georgia" w:hAnsi="Georgia"/>
        </w:rPr>
        <w:t>the lamb</w:t>
      </w:r>
      <w:proofErr w:type="gramEnd"/>
      <w:r w:rsidR="00CC1D0D">
        <w:rPr>
          <w:rFonts w:ascii="Georgia" w:hAnsi="Georgia"/>
        </w:rPr>
        <w:t xml:space="preserve">. The nature of </w:t>
      </w:r>
      <w:r w:rsidR="00690F07">
        <w:rPr>
          <w:rFonts w:ascii="Georgia" w:hAnsi="Georgia"/>
        </w:rPr>
        <w:t xml:space="preserve">a lion is to devour. </w:t>
      </w:r>
    </w:p>
    <w:p w14:paraId="60D43FBA" w14:textId="77777777" w:rsidR="00DE74C2" w:rsidRDefault="00DE74C2" w:rsidP="004242C5">
      <w:pPr>
        <w:rPr>
          <w:rFonts w:ascii="Georgia" w:hAnsi="Georgia"/>
        </w:rPr>
      </w:pPr>
    </w:p>
    <w:p w14:paraId="433AA3A1" w14:textId="1222B04A" w:rsidR="00DE74C2" w:rsidRDefault="00E370EC" w:rsidP="004242C5">
      <w:pPr>
        <w:rPr>
          <w:rFonts w:ascii="Georgia" w:hAnsi="Georgia"/>
        </w:rPr>
      </w:pPr>
      <w:r>
        <w:rPr>
          <w:rFonts w:ascii="Georgia" w:hAnsi="Georgia"/>
        </w:rPr>
        <w:t>T</w:t>
      </w:r>
      <w:r w:rsidR="00DE74C2">
        <w:rPr>
          <w:rFonts w:ascii="Georgia" w:hAnsi="Georgia"/>
        </w:rPr>
        <w:t>he prophet</w:t>
      </w:r>
      <w:r>
        <w:rPr>
          <w:rFonts w:ascii="Georgia" w:hAnsi="Georgia"/>
        </w:rPr>
        <w:t xml:space="preserve"> describes peace in such fanciful ways to subtly communicate that </w:t>
      </w:r>
      <w:r w:rsidR="00614D3A">
        <w:rPr>
          <w:rFonts w:ascii="Georgia" w:hAnsi="Georgia"/>
        </w:rPr>
        <w:t xml:space="preserve">if we think we can bring about peace by </w:t>
      </w:r>
      <w:r w:rsidR="00936AAB">
        <w:rPr>
          <w:rFonts w:ascii="Georgia" w:hAnsi="Georgia"/>
        </w:rPr>
        <w:t>making up our minds that we can make it happen, we’ll be disap</w:t>
      </w:r>
      <w:r w:rsidR="0038261B">
        <w:rPr>
          <w:rFonts w:ascii="Georgia" w:hAnsi="Georgia"/>
        </w:rPr>
        <w:t>p</w:t>
      </w:r>
      <w:r w:rsidR="00936AAB">
        <w:rPr>
          <w:rFonts w:ascii="Georgia" w:hAnsi="Georgia"/>
        </w:rPr>
        <w:t xml:space="preserve">ointed. Human nature will </w:t>
      </w:r>
      <w:r w:rsidR="0038261B">
        <w:rPr>
          <w:rFonts w:ascii="Georgia" w:hAnsi="Georgia"/>
        </w:rPr>
        <w:t>win out. Peace is too big for us. We must have God’s help.</w:t>
      </w:r>
    </w:p>
    <w:p w14:paraId="16E334FE" w14:textId="77777777" w:rsidR="0049453C" w:rsidRDefault="0049453C" w:rsidP="004242C5">
      <w:pPr>
        <w:rPr>
          <w:rFonts w:ascii="Georgia" w:hAnsi="Georgia"/>
        </w:rPr>
      </w:pPr>
    </w:p>
    <w:p w14:paraId="72464C70" w14:textId="34124761" w:rsidR="00323216" w:rsidRDefault="00323216" w:rsidP="004242C5">
      <w:pPr>
        <w:rPr>
          <w:rFonts w:ascii="Georgia" w:hAnsi="Georgia"/>
        </w:rPr>
      </w:pPr>
      <w:r>
        <w:rPr>
          <w:rFonts w:ascii="Georgia" w:hAnsi="Georgia"/>
        </w:rPr>
        <w:t>John Wesley had a unique dynamic</w:t>
      </w:r>
      <w:r w:rsidR="00417A50">
        <w:rPr>
          <w:rFonts w:ascii="Georgia" w:hAnsi="Georgia"/>
        </w:rPr>
        <w:t xml:space="preserve"> of theology: pessimism of nature, optimism of grace. He preached that human nature is born in sin. We are broken and cannot save ourselves. But we also believe in the optimism of grace</w:t>
      </w:r>
      <w:r w:rsidR="00DB721C">
        <w:rPr>
          <w:rFonts w:ascii="Georgia" w:hAnsi="Georgia"/>
        </w:rPr>
        <w:t>. God offers help to us and that is our source of hope.</w:t>
      </w:r>
    </w:p>
    <w:p w14:paraId="4EBB9121" w14:textId="77777777" w:rsidR="009663DA" w:rsidRDefault="009663DA" w:rsidP="004242C5">
      <w:pPr>
        <w:rPr>
          <w:rFonts w:ascii="Georgia" w:hAnsi="Georgia"/>
        </w:rPr>
      </w:pPr>
    </w:p>
    <w:p w14:paraId="5A68B91C" w14:textId="0EB07696" w:rsidR="00760703" w:rsidRDefault="00822B2D" w:rsidP="004242C5">
      <w:pPr>
        <w:rPr>
          <w:rFonts w:ascii="Georgia" w:hAnsi="Georgia"/>
        </w:rPr>
      </w:pPr>
      <w:r>
        <w:rPr>
          <w:rFonts w:ascii="Georgia" w:hAnsi="Georgia"/>
        </w:rPr>
        <w:t>We see this theological dynamic is a series of paintings i</w:t>
      </w:r>
      <w:r w:rsidR="009663DA">
        <w:rPr>
          <w:rFonts w:ascii="Georgia" w:hAnsi="Georgia"/>
        </w:rPr>
        <w:t xml:space="preserve">n the early 1800’s </w:t>
      </w:r>
      <w:r>
        <w:rPr>
          <w:rFonts w:ascii="Georgia" w:hAnsi="Georgia"/>
        </w:rPr>
        <w:t xml:space="preserve">by a Quaker clergyman, </w:t>
      </w:r>
      <w:r w:rsidR="009663DA">
        <w:rPr>
          <w:rFonts w:ascii="Georgia" w:hAnsi="Georgia"/>
        </w:rPr>
        <w:t>Edward Hicks</w:t>
      </w:r>
      <w:r>
        <w:rPr>
          <w:rFonts w:ascii="Georgia" w:hAnsi="Georgia"/>
        </w:rPr>
        <w:t>. He</w:t>
      </w:r>
      <w:r w:rsidR="009663DA">
        <w:rPr>
          <w:rFonts w:ascii="Georgia" w:hAnsi="Georgia"/>
        </w:rPr>
        <w:t xml:space="preserve"> painted </w:t>
      </w:r>
      <w:r w:rsidR="00651E05">
        <w:rPr>
          <w:rFonts w:ascii="Georgia" w:hAnsi="Georgia"/>
        </w:rPr>
        <w:t>a series of portraits based on Isaiah 11 known</w:t>
      </w:r>
      <w:r w:rsidR="00BB1954">
        <w:rPr>
          <w:rFonts w:ascii="Georgia" w:hAnsi="Georgia"/>
        </w:rPr>
        <w:t xml:space="preserve"> as</w:t>
      </w:r>
      <w:r w:rsidR="009663DA">
        <w:rPr>
          <w:rFonts w:ascii="Georgia" w:hAnsi="Georgia"/>
        </w:rPr>
        <w:t xml:space="preserve"> </w:t>
      </w:r>
      <w:r w:rsidR="009663DA" w:rsidRPr="006C31F7">
        <w:rPr>
          <w:rFonts w:ascii="Georgia" w:hAnsi="Georgia"/>
          <w:b/>
          <w:bCs/>
          <w:i/>
          <w:iCs/>
          <w:highlight w:val="yellow"/>
        </w:rPr>
        <w:t>The Peaceable Kingdom</w:t>
      </w:r>
      <w:r w:rsidR="006C31F7">
        <w:rPr>
          <w:rFonts w:ascii="Georgia" w:hAnsi="Georgia"/>
          <w:b/>
          <w:bCs/>
          <w:i/>
          <w:iCs/>
        </w:rPr>
        <w:t xml:space="preserve"> (1)</w:t>
      </w:r>
      <w:r w:rsidR="00F8044C">
        <w:rPr>
          <w:rFonts w:ascii="Georgia" w:hAnsi="Georgia"/>
        </w:rPr>
        <w:t xml:space="preserve">. </w:t>
      </w:r>
      <w:r w:rsidR="00A252DC">
        <w:rPr>
          <w:rFonts w:ascii="Georgia" w:hAnsi="Georgia"/>
        </w:rPr>
        <w:t xml:space="preserve">They capture events of the world and his church. </w:t>
      </w:r>
      <w:r w:rsidR="00F8044C">
        <w:rPr>
          <w:rFonts w:ascii="Georgia" w:hAnsi="Georgia"/>
        </w:rPr>
        <w:t>This is an early image</w:t>
      </w:r>
      <w:r w:rsidR="009663DA">
        <w:rPr>
          <w:rFonts w:ascii="Georgia" w:hAnsi="Georgia"/>
        </w:rPr>
        <w:t xml:space="preserve"> with the beasts looking </w:t>
      </w:r>
      <w:r w:rsidR="006150F5">
        <w:rPr>
          <w:rFonts w:ascii="Georgia" w:hAnsi="Georgia"/>
        </w:rPr>
        <w:t>safe and in harmony together</w:t>
      </w:r>
      <w:r w:rsidR="00774C22">
        <w:rPr>
          <w:rFonts w:ascii="Georgia" w:hAnsi="Georgia"/>
        </w:rPr>
        <w:t xml:space="preserve"> with a little child leading them</w:t>
      </w:r>
      <w:r w:rsidR="009663DA">
        <w:rPr>
          <w:rFonts w:ascii="Georgia" w:hAnsi="Georgia"/>
        </w:rPr>
        <w:t>.</w:t>
      </w:r>
      <w:r w:rsidR="00774C22">
        <w:rPr>
          <w:rFonts w:ascii="Georgia" w:hAnsi="Georgia"/>
        </w:rPr>
        <w:t xml:space="preserve"> In the </w:t>
      </w:r>
      <w:proofErr w:type="gramStart"/>
      <w:r w:rsidR="00774C22">
        <w:rPr>
          <w:rFonts w:ascii="Georgia" w:hAnsi="Georgia"/>
        </w:rPr>
        <w:t>far left</w:t>
      </w:r>
      <w:proofErr w:type="gramEnd"/>
      <w:r w:rsidR="00774C22">
        <w:rPr>
          <w:rFonts w:ascii="Georgia" w:hAnsi="Georgia"/>
        </w:rPr>
        <w:t xml:space="preserve"> corner is a picture of</w:t>
      </w:r>
      <w:r w:rsidR="002F0908">
        <w:rPr>
          <w:rFonts w:ascii="Georgia" w:hAnsi="Georgia"/>
        </w:rPr>
        <w:t xml:space="preserve"> William Penn </w:t>
      </w:r>
      <w:r w:rsidR="00774C22">
        <w:rPr>
          <w:rFonts w:ascii="Georgia" w:hAnsi="Georgia"/>
        </w:rPr>
        <w:t xml:space="preserve">signing a treaty with the </w:t>
      </w:r>
      <w:proofErr w:type="spellStart"/>
      <w:r w:rsidR="00774C22">
        <w:rPr>
          <w:rFonts w:ascii="Georgia" w:hAnsi="Georgia"/>
        </w:rPr>
        <w:t>Lahote</w:t>
      </w:r>
      <w:proofErr w:type="spellEnd"/>
      <w:r w:rsidR="00774C22">
        <w:rPr>
          <w:rFonts w:ascii="Georgia" w:hAnsi="Georgia"/>
        </w:rPr>
        <w:t xml:space="preserve"> tribe</w:t>
      </w:r>
      <w:r w:rsidR="00285E32">
        <w:rPr>
          <w:rFonts w:ascii="Georgia" w:hAnsi="Georgia"/>
        </w:rPr>
        <w:t xml:space="preserve">, something that was believed to symbolize the goodness of human nature. Also, The Quakers were facing a divide and Hicks wanted to encourage leaders to </w:t>
      </w:r>
      <w:r w:rsidR="001B10E5">
        <w:rPr>
          <w:rFonts w:ascii="Georgia" w:hAnsi="Georgia"/>
        </w:rPr>
        <w:t xml:space="preserve">be inspired </w:t>
      </w:r>
      <w:r w:rsidR="00571428">
        <w:rPr>
          <w:rFonts w:ascii="Georgia" w:hAnsi="Georgia"/>
        </w:rPr>
        <w:t>to look for peace. But human nature prevailed.</w:t>
      </w:r>
    </w:p>
    <w:p w14:paraId="6372D2B8" w14:textId="221D486C" w:rsidR="00D02D0A" w:rsidRDefault="00760703" w:rsidP="004242C5">
      <w:pPr>
        <w:rPr>
          <w:rFonts w:ascii="Georgia" w:hAnsi="Georgia"/>
        </w:rPr>
      </w:pPr>
      <w:r>
        <w:rPr>
          <w:rFonts w:ascii="Georgia" w:hAnsi="Georgia"/>
        </w:rPr>
        <w:t xml:space="preserve">   </w:t>
      </w:r>
      <w:r w:rsidRPr="006C31F7">
        <w:rPr>
          <w:rFonts w:ascii="Georgia" w:hAnsi="Georgia"/>
          <w:b/>
          <w:bCs/>
          <w:highlight w:val="yellow"/>
        </w:rPr>
        <w:t>A later picture</w:t>
      </w:r>
      <w:r w:rsidR="006C31F7">
        <w:rPr>
          <w:rFonts w:ascii="Georgia" w:hAnsi="Georgia"/>
          <w:b/>
          <w:bCs/>
        </w:rPr>
        <w:t xml:space="preserve"> (2)</w:t>
      </w:r>
      <w:r>
        <w:rPr>
          <w:rFonts w:ascii="Georgia" w:hAnsi="Georgia"/>
        </w:rPr>
        <w:t xml:space="preserve"> </w:t>
      </w:r>
      <w:r w:rsidR="00DD4820">
        <w:rPr>
          <w:rFonts w:ascii="Georgia" w:hAnsi="Georgia"/>
        </w:rPr>
        <w:t>is</w:t>
      </w:r>
      <w:r>
        <w:rPr>
          <w:rFonts w:ascii="Georgia" w:hAnsi="Georgia"/>
        </w:rPr>
        <w:t xml:space="preserve"> not quite as light</w:t>
      </w:r>
      <w:r w:rsidR="004C1371">
        <w:rPr>
          <w:rFonts w:ascii="Georgia" w:hAnsi="Georgia"/>
        </w:rPr>
        <w:t xml:space="preserve">. </w:t>
      </w:r>
      <w:r w:rsidR="00DD4820">
        <w:rPr>
          <w:rFonts w:ascii="Georgia" w:hAnsi="Georgia"/>
        </w:rPr>
        <w:t>You see s</w:t>
      </w:r>
      <w:r w:rsidR="004C1371">
        <w:rPr>
          <w:rFonts w:ascii="Georgia" w:hAnsi="Georgia"/>
        </w:rPr>
        <w:t xml:space="preserve">ome bare </w:t>
      </w:r>
      <w:proofErr w:type="gramStart"/>
      <w:r w:rsidR="004C1371">
        <w:rPr>
          <w:rFonts w:ascii="Georgia" w:hAnsi="Georgia"/>
        </w:rPr>
        <w:t>branches,</w:t>
      </w:r>
      <w:proofErr w:type="gramEnd"/>
      <w:r w:rsidR="004C1371">
        <w:rPr>
          <w:rFonts w:ascii="Georgia" w:hAnsi="Georgia"/>
        </w:rPr>
        <w:t xml:space="preserve"> the animals and children look more apprehensive. Some say this reflects </w:t>
      </w:r>
      <w:r w:rsidR="006D0C4E">
        <w:rPr>
          <w:rFonts w:ascii="Georgia" w:hAnsi="Georgia"/>
        </w:rPr>
        <w:t xml:space="preserve">the changing </w:t>
      </w:r>
      <w:proofErr w:type="gramStart"/>
      <w:r w:rsidR="006D0C4E">
        <w:rPr>
          <w:rFonts w:ascii="Georgia" w:hAnsi="Georgia"/>
        </w:rPr>
        <w:t>realities</w:t>
      </w:r>
      <w:proofErr w:type="gramEnd"/>
      <w:r w:rsidR="006D0C4E">
        <w:rPr>
          <w:rFonts w:ascii="Georgia" w:hAnsi="Georgia"/>
        </w:rPr>
        <w:t xml:space="preserve"> of the world</w:t>
      </w:r>
      <w:r w:rsidR="004C1371">
        <w:rPr>
          <w:rFonts w:ascii="Georgia" w:hAnsi="Georgia"/>
        </w:rPr>
        <w:t xml:space="preserve">. </w:t>
      </w:r>
    </w:p>
    <w:p w14:paraId="0EB852F5" w14:textId="6D2E5783" w:rsidR="009663DA" w:rsidRDefault="00D02D0A" w:rsidP="004242C5">
      <w:pPr>
        <w:rPr>
          <w:rFonts w:ascii="Georgia" w:hAnsi="Georgia"/>
        </w:rPr>
      </w:pPr>
      <w:r>
        <w:rPr>
          <w:rFonts w:ascii="Georgia" w:hAnsi="Georgia"/>
        </w:rPr>
        <w:t xml:space="preserve">  </w:t>
      </w:r>
      <w:r w:rsidRPr="006C31F7">
        <w:rPr>
          <w:rFonts w:ascii="Georgia" w:hAnsi="Georgia"/>
          <w:b/>
          <w:bCs/>
        </w:rPr>
        <w:t xml:space="preserve"> </w:t>
      </w:r>
      <w:r w:rsidR="006D0C4E" w:rsidRPr="006C31F7">
        <w:rPr>
          <w:rFonts w:ascii="Georgia" w:hAnsi="Georgia"/>
          <w:b/>
          <w:bCs/>
          <w:highlight w:val="yellow"/>
        </w:rPr>
        <w:t>By the last picture</w:t>
      </w:r>
      <w:r w:rsidR="006C31F7">
        <w:rPr>
          <w:rFonts w:ascii="Georgia" w:hAnsi="Georgia"/>
          <w:b/>
          <w:bCs/>
        </w:rPr>
        <w:t xml:space="preserve"> (3)</w:t>
      </w:r>
      <w:r w:rsidR="0098377C">
        <w:rPr>
          <w:rFonts w:ascii="Georgia" w:hAnsi="Georgia"/>
        </w:rPr>
        <w:t xml:space="preserve"> it becomes stark. Much darker. More bare branches. T</w:t>
      </w:r>
      <w:r w:rsidR="00F56480">
        <w:rPr>
          <w:rFonts w:ascii="Georgia" w:hAnsi="Georgia"/>
        </w:rPr>
        <w:t xml:space="preserve">he cheetah baring its teeth. </w:t>
      </w:r>
      <w:r w:rsidR="009663DA">
        <w:rPr>
          <w:rFonts w:ascii="Georgia" w:hAnsi="Georgia"/>
        </w:rPr>
        <w:t xml:space="preserve"> </w:t>
      </w:r>
      <w:r w:rsidR="0098377C">
        <w:rPr>
          <w:rFonts w:ascii="Georgia" w:hAnsi="Georgia"/>
        </w:rPr>
        <w:t xml:space="preserve">Some believe this reflects </w:t>
      </w:r>
      <w:proofErr w:type="gramStart"/>
      <w:r w:rsidR="0098377C">
        <w:rPr>
          <w:rFonts w:ascii="Georgia" w:hAnsi="Georgia"/>
        </w:rPr>
        <w:t>Hicks</w:t>
      </w:r>
      <w:proofErr w:type="gramEnd"/>
      <w:r w:rsidR="0098377C">
        <w:rPr>
          <w:rFonts w:ascii="Georgia" w:hAnsi="Georgia"/>
        </w:rPr>
        <w:t xml:space="preserve"> outlook on events like the US not honoring its treat</w:t>
      </w:r>
      <w:r w:rsidR="00D55301">
        <w:rPr>
          <w:rFonts w:ascii="Georgia" w:hAnsi="Georgia"/>
        </w:rPr>
        <w:t>y</w:t>
      </w:r>
      <w:r w:rsidR="0098377C">
        <w:rPr>
          <w:rFonts w:ascii="Georgia" w:hAnsi="Georgia"/>
        </w:rPr>
        <w:t xml:space="preserve"> with the </w:t>
      </w:r>
      <w:proofErr w:type="spellStart"/>
      <w:r w:rsidR="0098377C">
        <w:rPr>
          <w:rFonts w:ascii="Georgia" w:hAnsi="Georgia"/>
        </w:rPr>
        <w:t>Lahote</w:t>
      </w:r>
      <w:proofErr w:type="spellEnd"/>
      <w:r w:rsidR="0098377C">
        <w:rPr>
          <w:rFonts w:ascii="Georgia" w:hAnsi="Georgia"/>
        </w:rPr>
        <w:t xml:space="preserve">. And the Quakers </w:t>
      </w:r>
      <w:proofErr w:type="gramStart"/>
      <w:r w:rsidR="0098377C">
        <w:rPr>
          <w:rFonts w:ascii="Georgia" w:hAnsi="Georgia"/>
        </w:rPr>
        <w:t>experiencing</w:t>
      </w:r>
      <w:proofErr w:type="gramEnd"/>
      <w:r w:rsidR="0098377C">
        <w:rPr>
          <w:rFonts w:ascii="Georgia" w:hAnsi="Georgia"/>
        </w:rPr>
        <w:t xml:space="preserve"> a schism </w:t>
      </w:r>
      <w:r w:rsidR="00CB75C1">
        <w:rPr>
          <w:rFonts w:ascii="Georgia" w:hAnsi="Georgia"/>
        </w:rPr>
        <w:t xml:space="preserve">that split their </w:t>
      </w:r>
      <w:r w:rsidR="0098377C">
        <w:rPr>
          <w:rFonts w:ascii="Georgia" w:hAnsi="Georgia"/>
        </w:rPr>
        <w:t>church.</w:t>
      </w:r>
    </w:p>
    <w:p w14:paraId="00F2983A" w14:textId="77777777" w:rsidR="0098377C" w:rsidRDefault="0098377C" w:rsidP="004242C5">
      <w:pPr>
        <w:rPr>
          <w:rFonts w:ascii="Georgia" w:hAnsi="Georgia"/>
        </w:rPr>
      </w:pPr>
    </w:p>
    <w:p w14:paraId="7815178D" w14:textId="378C9EC1" w:rsidR="00B0648D" w:rsidRDefault="007C257D" w:rsidP="004242C5">
      <w:pPr>
        <w:rPr>
          <w:rFonts w:ascii="Georgia" w:hAnsi="Georgia"/>
        </w:rPr>
      </w:pPr>
      <w:r w:rsidRPr="007C257D">
        <w:rPr>
          <w:rFonts w:ascii="Georgia" w:hAnsi="Georgia"/>
        </w:rPr>
        <w:t>According to Victoria Jones, who studies Hicks’ life and art, th</w:t>
      </w:r>
      <w:r w:rsidR="00712B4F">
        <w:rPr>
          <w:rFonts w:ascii="Georgia" w:hAnsi="Georgia"/>
        </w:rPr>
        <w:t>ese paintings came to</w:t>
      </w:r>
      <w:r w:rsidRPr="007C257D">
        <w:rPr>
          <w:rFonts w:ascii="Georgia" w:hAnsi="Georgia"/>
        </w:rPr>
        <w:t xml:space="preserve"> reflect his outlook on people, but he kept painting as an act of faith and clinging to the </w:t>
      </w:r>
      <w:r w:rsidR="001A530F">
        <w:rPr>
          <w:rFonts w:ascii="Georgia" w:hAnsi="Georgia"/>
        </w:rPr>
        <w:t>promise of</w:t>
      </w:r>
      <w:r w:rsidRPr="007C257D">
        <w:rPr>
          <w:rFonts w:ascii="Georgia" w:hAnsi="Georgia"/>
        </w:rPr>
        <w:t xml:space="preserve"> Christ</w:t>
      </w:r>
      <w:r w:rsidR="001A530F">
        <w:rPr>
          <w:rFonts w:ascii="Georgia" w:hAnsi="Georgia"/>
        </w:rPr>
        <w:t>, the true source of peace on earth.</w:t>
      </w:r>
      <w:r w:rsidRPr="007C257D">
        <w:rPr>
          <w:rFonts w:ascii="Georgia" w:hAnsi="Georgia"/>
        </w:rPr>
        <w:t xml:space="preserve"> </w:t>
      </w:r>
      <w:r w:rsidR="00B0648D">
        <w:rPr>
          <w:rFonts w:ascii="Georgia" w:hAnsi="Georgia"/>
        </w:rPr>
        <w:t xml:space="preserve">Pessimism of nature, but optimism of grace. </w:t>
      </w:r>
      <w:hyperlink r:id="rId7" w:history="1">
        <w:r w:rsidR="007E4E4F" w:rsidRPr="008F6C83">
          <w:rPr>
            <w:rStyle w:val="Hyperlink"/>
            <w:sz w:val="16"/>
            <w:szCs w:val="16"/>
          </w:rPr>
          <w:t>https://artandtheology.org/2016/12/06/the-peaceable-kingdoms-of-edward-hicks/</w:t>
        </w:r>
      </w:hyperlink>
    </w:p>
    <w:p w14:paraId="08A5EDEF" w14:textId="77777777" w:rsidR="00B0648D" w:rsidRDefault="00B0648D" w:rsidP="004242C5">
      <w:pPr>
        <w:rPr>
          <w:rFonts w:ascii="Georgia" w:hAnsi="Georgia"/>
        </w:rPr>
      </w:pPr>
    </w:p>
    <w:p w14:paraId="4A3717B9" w14:textId="54B44CD5" w:rsidR="00746C0F" w:rsidRDefault="00DD6109" w:rsidP="00E424A5">
      <w:pPr>
        <w:rPr>
          <w:rFonts w:ascii="Georgia" w:hAnsi="Georgia"/>
        </w:rPr>
      </w:pPr>
      <w:r>
        <w:rPr>
          <w:rFonts w:ascii="Georgia" w:hAnsi="Georgia"/>
        </w:rPr>
        <w:t>This</w:t>
      </w:r>
      <w:r w:rsidR="007C257D" w:rsidRPr="007C257D">
        <w:rPr>
          <w:rFonts w:ascii="Georgia" w:hAnsi="Georgia"/>
        </w:rPr>
        <w:t xml:space="preserve"> recognizes that we live</w:t>
      </w:r>
      <w:r w:rsidR="00B0648D">
        <w:rPr>
          <w:rFonts w:ascii="Georgia" w:hAnsi="Georgia"/>
        </w:rPr>
        <w:t xml:space="preserve"> </w:t>
      </w:r>
      <w:r w:rsidR="008C3031">
        <w:rPr>
          <w:rFonts w:ascii="Georgia" w:hAnsi="Georgia"/>
        </w:rPr>
        <w:t xml:space="preserve">between </w:t>
      </w:r>
      <w:r w:rsidR="008C3031" w:rsidRPr="008412AF">
        <w:rPr>
          <w:rFonts w:ascii="Georgia" w:hAnsi="Georgia"/>
          <w:b/>
          <w:bCs/>
          <w:highlight w:val="yellow"/>
        </w:rPr>
        <w:t>Two Advents</w:t>
      </w:r>
      <w:r w:rsidR="008C3031">
        <w:rPr>
          <w:rFonts w:ascii="Georgia" w:hAnsi="Georgia"/>
        </w:rPr>
        <w:t>. The first Advent</w:t>
      </w:r>
      <w:r w:rsidR="00BF2E43">
        <w:rPr>
          <w:rFonts w:ascii="Georgia" w:hAnsi="Georgia"/>
        </w:rPr>
        <w:t xml:space="preserve"> was the anticipation of a Messiah. It’s the time between Isaiah and Jesus. It has a fulfillment.</w:t>
      </w:r>
      <w:r w:rsidR="000506CF">
        <w:rPr>
          <w:rFonts w:ascii="Georgia" w:hAnsi="Georgia"/>
        </w:rPr>
        <w:t xml:space="preserve"> There was an arrival.</w:t>
      </w:r>
      <w:r w:rsidR="00BF2E43">
        <w:rPr>
          <w:rFonts w:ascii="Georgia" w:hAnsi="Georgia"/>
        </w:rPr>
        <w:t xml:space="preserve"> </w:t>
      </w:r>
      <w:proofErr w:type="gramStart"/>
      <w:r w:rsidR="00BF2E43">
        <w:rPr>
          <w:rFonts w:ascii="Georgia" w:hAnsi="Georgia"/>
        </w:rPr>
        <w:t>B</w:t>
      </w:r>
      <w:r w:rsidR="000506CF">
        <w:rPr>
          <w:rFonts w:ascii="Georgia" w:hAnsi="Georgia"/>
        </w:rPr>
        <w:t>UT,</w:t>
      </w:r>
      <w:proofErr w:type="gramEnd"/>
      <w:r w:rsidR="00BF2E43">
        <w:rPr>
          <w:rFonts w:ascii="Georgia" w:hAnsi="Georgia"/>
        </w:rPr>
        <w:t xml:space="preserve"> Jesus’ work isn’t finished. </w:t>
      </w:r>
      <w:r w:rsidR="00941EE5">
        <w:rPr>
          <w:rFonts w:ascii="Georgia" w:hAnsi="Georgia"/>
        </w:rPr>
        <w:t>We are to continue that work until he returns. This is the time of the Second Advent.</w:t>
      </w:r>
      <w:r w:rsidR="00CE4B13">
        <w:rPr>
          <w:rFonts w:ascii="Georgia" w:hAnsi="Georgia"/>
        </w:rPr>
        <w:t xml:space="preserve"> </w:t>
      </w:r>
      <w:r w:rsidR="006F133F">
        <w:rPr>
          <w:rFonts w:ascii="Georgia" w:hAnsi="Georgia"/>
        </w:rPr>
        <w:t xml:space="preserve">When we actively wait for is </w:t>
      </w:r>
      <w:r w:rsidR="00CE4B13">
        <w:rPr>
          <w:rFonts w:ascii="Georgia" w:hAnsi="Georgia"/>
        </w:rPr>
        <w:t xml:space="preserve">not finished. </w:t>
      </w:r>
      <w:r w:rsidR="00AC2C7A">
        <w:rPr>
          <w:rFonts w:ascii="Georgia" w:hAnsi="Georgia"/>
        </w:rPr>
        <w:t>W</w:t>
      </w:r>
      <w:r w:rsidR="00A1223C">
        <w:rPr>
          <w:rFonts w:ascii="Georgia" w:hAnsi="Georgia"/>
        </w:rPr>
        <w:t>hat is not complete.</w:t>
      </w:r>
      <w:r w:rsidR="00AC2C7A">
        <w:rPr>
          <w:rFonts w:ascii="Georgia" w:hAnsi="Georgia"/>
        </w:rPr>
        <w:t xml:space="preserve"> </w:t>
      </w:r>
      <w:r w:rsidR="00CE4B13">
        <w:rPr>
          <w:rFonts w:ascii="Georgia" w:hAnsi="Georgia"/>
        </w:rPr>
        <w:t xml:space="preserve">The question is </w:t>
      </w:r>
      <w:r w:rsidR="00CE4B13" w:rsidRPr="008412AF">
        <w:rPr>
          <w:rFonts w:ascii="Georgia" w:hAnsi="Georgia"/>
          <w:b/>
          <w:bCs/>
          <w:i/>
          <w:iCs/>
          <w:highlight w:val="yellow"/>
        </w:rPr>
        <w:t>Which Advent am I keeping?</w:t>
      </w:r>
      <w:r w:rsidR="00CE4B13">
        <w:rPr>
          <w:rFonts w:ascii="Georgia" w:hAnsi="Georgia"/>
          <w:b/>
          <w:bCs/>
        </w:rPr>
        <w:t xml:space="preserve"> </w:t>
      </w:r>
      <w:r w:rsidR="00CE4B13">
        <w:rPr>
          <w:rFonts w:ascii="Georgia" w:hAnsi="Georgia"/>
        </w:rPr>
        <w:t>Do I need an Advent that</w:t>
      </w:r>
      <w:r w:rsidR="00B23D1A">
        <w:rPr>
          <w:rFonts w:ascii="Georgia" w:hAnsi="Georgia"/>
        </w:rPr>
        <w:t xml:space="preserve">’s predictable? Something I can manage? Where </w:t>
      </w:r>
      <w:proofErr w:type="gramStart"/>
      <w:r w:rsidR="00B23D1A">
        <w:rPr>
          <w:rFonts w:ascii="Georgia" w:hAnsi="Georgia"/>
        </w:rPr>
        <w:t>I can</w:t>
      </w:r>
      <w:proofErr w:type="gramEnd"/>
      <w:r w:rsidR="00B23D1A">
        <w:rPr>
          <w:rFonts w:ascii="Georgia" w:hAnsi="Georgia"/>
        </w:rPr>
        <w:t xml:space="preserve"> see where it </w:t>
      </w:r>
      <w:r w:rsidR="00B23D1A">
        <w:rPr>
          <w:rFonts w:ascii="Georgia" w:hAnsi="Georgia"/>
        </w:rPr>
        <w:lastRenderedPageBreak/>
        <w:t>all leads and how it turns out?</w:t>
      </w:r>
      <w:r w:rsidR="003877A6">
        <w:rPr>
          <w:rFonts w:ascii="Georgia" w:hAnsi="Georgia"/>
        </w:rPr>
        <w:t xml:space="preserve"> </w:t>
      </w:r>
      <w:proofErr w:type="gramStart"/>
      <w:r w:rsidR="003877A6">
        <w:rPr>
          <w:rFonts w:ascii="Georgia" w:hAnsi="Georgia"/>
        </w:rPr>
        <w:t>OR,</w:t>
      </w:r>
      <w:proofErr w:type="gramEnd"/>
      <w:r w:rsidR="003877A6">
        <w:rPr>
          <w:rFonts w:ascii="Georgia" w:hAnsi="Georgia"/>
        </w:rPr>
        <w:t xml:space="preserve"> </w:t>
      </w:r>
      <w:r w:rsidR="0000331F">
        <w:rPr>
          <w:rFonts w:ascii="Georgia" w:hAnsi="Georgia"/>
        </w:rPr>
        <w:t xml:space="preserve">can I keep doing the work of Christ in an Advent that is very much unfinished and at times </w:t>
      </w:r>
      <w:r w:rsidR="00A9740D">
        <w:rPr>
          <w:rFonts w:ascii="Georgia" w:hAnsi="Georgia"/>
        </w:rPr>
        <w:t>may even look like it never will be?</w:t>
      </w:r>
    </w:p>
    <w:p w14:paraId="1AC59DEB" w14:textId="77777777" w:rsidR="00746C0F" w:rsidRDefault="00746C0F" w:rsidP="00E424A5">
      <w:pPr>
        <w:rPr>
          <w:rFonts w:ascii="Georgia" w:hAnsi="Georgia"/>
        </w:rPr>
      </w:pPr>
    </w:p>
    <w:p w14:paraId="7DA3CF6D" w14:textId="6387E15A" w:rsidR="0087214A" w:rsidRDefault="00746C0F" w:rsidP="00E424A5">
      <w:pPr>
        <w:rPr>
          <w:rFonts w:ascii="Georgia" w:hAnsi="Georgia"/>
        </w:rPr>
      </w:pPr>
      <w:r>
        <w:rPr>
          <w:rFonts w:ascii="Georgia" w:hAnsi="Georgia"/>
        </w:rPr>
        <w:t>Lovett Weems tells about a group of Christians who went on a mission trip to South America.</w:t>
      </w:r>
      <w:r w:rsidR="00CE4B13">
        <w:rPr>
          <w:rFonts w:ascii="Georgia" w:hAnsi="Georgia"/>
          <w:b/>
          <w:bCs/>
        </w:rPr>
        <w:t xml:space="preserve"> </w:t>
      </w:r>
      <w:r w:rsidR="0062505C">
        <w:rPr>
          <w:rFonts w:ascii="Georgia" w:hAnsi="Georgia"/>
        </w:rPr>
        <w:t>They had been briefed thoroughly on the conditions</w:t>
      </w:r>
      <w:r w:rsidR="00271804">
        <w:rPr>
          <w:rFonts w:ascii="Georgia" w:hAnsi="Georgia"/>
        </w:rPr>
        <w:t xml:space="preserve"> in the </w:t>
      </w:r>
      <w:proofErr w:type="gramStart"/>
      <w:r w:rsidR="00271804">
        <w:rPr>
          <w:rFonts w:ascii="Georgia" w:hAnsi="Georgia"/>
        </w:rPr>
        <w:t>country</w:t>
      </w:r>
      <w:proofErr w:type="gramEnd"/>
      <w:r w:rsidR="00271804">
        <w:rPr>
          <w:rFonts w:ascii="Georgia" w:hAnsi="Georgia"/>
        </w:rPr>
        <w:t xml:space="preserve"> but they weren’t prepared for what they found. Children being buried every day. Hunger. Political oppression. They became so emotionally </w:t>
      </w:r>
      <w:r w:rsidR="00A13F28">
        <w:rPr>
          <w:rFonts w:ascii="Georgia" w:hAnsi="Georgia"/>
        </w:rPr>
        <w:t>down within a few days they could barely function.</w:t>
      </w:r>
    </w:p>
    <w:p w14:paraId="35C13839" w14:textId="77777777" w:rsidR="00A13F28" w:rsidRDefault="00A13F28" w:rsidP="00E424A5">
      <w:pPr>
        <w:rPr>
          <w:rFonts w:ascii="Georgia" w:hAnsi="Georgia"/>
        </w:rPr>
      </w:pPr>
    </w:p>
    <w:p w14:paraId="3F64F435" w14:textId="5E6F0B0C" w:rsidR="00A13F28" w:rsidRPr="0062505C" w:rsidRDefault="00A13F28" w:rsidP="00E424A5">
      <w:pPr>
        <w:rPr>
          <w:rFonts w:ascii="Georgia" w:hAnsi="Georgia"/>
          <w:i/>
          <w:iCs/>
        </w:rPr>
      </w:pPr>
      <w:r>
        <w:rPr>
          <w:rFonts w:ascii="Georgia" w:hAnsi="Georgia"/>
        </w:rPr>
        <w:t>One day a local Christian leader</w:t>
      </w:r>
      <w:r w:rsidR="00E2491E">
        <w:rPr>
          <w:rFonts w:ascii="Georgia" w:hAnsi="Georgia"/>
        </w:rPr>
        <w:t xml:space="preserve"> observing this said to them, “You Americans, you only know how to help folk when you are winning.</w:t>
      </w:r>
      <w:r w:rsidR="00080C99">
        <w:rPr>
          <w:rFonts w:ascii="Georgia" w:hAnsi="Georgia"/>
        </w:rPr>
        <w:t xml:space="preserve"> </w:t>
      </w:r>
      <w:r w:rsidR="00770E89">
        <w:rPr>
          <w:rFonts w:ascii="Georgia" w:hAnsi="Georgia"/>
        </w:rPr>
        <w:t>(But)</w:t>
      </w:r>
      <w:r w:rsidR="00080C99">
        <w:rPr>
          <w:rFonts w:ascii="Georgia" w:hAnsi="Georgia"/>
        </w:rPr>
        <w:t xml:space="preserve"> look </w:t>
      </w:r>
      <w:proofErr w:type="gramStart"/>
      <w:r w:rsidR="00080C99">
        <w:rPr>
          <w:rFonts w:ascii="Georgia" w:hAnsi="Georgia"/>
        </w:rPr>
        <w:t>in</w:t>
      </w:r>
      <w:proofErr w:type="gramEnd"/>
      <w:r w:rsidR="00080C99">
        <w:rPr>
          <w:rFonts w:ascii="Georgia" w:hAnsi="Georgia"/>
        </w:rPr>
        <w:t xml:space="preserve"> our faces and you will see faces of hope.</w:t>
      </w:r>
      <w:r w:rsidR="00DE59B7">
        <w:rPr>
          <w:rFonts w:ascii="Georgia" w:hAnsi="Georgia"/>
        </w:rPr>
        <w:t xml:space="preserve"> Not because we are winning, we’ve been losing </w:t>
      </w:r>
      <w:proofErr w:type="gramStart"/>
      <w:r w:rsidR="00DE59B7">
        <w:rPr>
          <w:rFonts w:ascii="Georgia" w:hAnsi="Georgia"/>
        </w:rPr>
        <w:t>all of</w:t>
      </w:r>
      <w:proofErr w:type="gramEnd"/>
      <w:r w:rsidR="00DE59B7">
        <w:rPr>
          <w:rFonts w:ascii="Georgia" w:hAnsi="Georgia"/>
        </w:rPr>
        <w:t xml:space="preserve"> our lives. These are our children we are burying. These are ou</w:t>
      </w:r>
      <w:r w:rsidR="00CD28CC">
        <w:rPr>
          <w:rFonts w:ascii="Georgia" w:hAnsi="Georgia"/>
        </w:rPr>
        <w:t>r</w:t>
      </w:r>
      <w:r w:rsidR="00DE59B7">
        <w:rPr>
          <w:rFonts w:ascii="Georgia" w:hAnsi="Georgia"/>
        </w:rPr>
        <w:t xml:space="preserve"> stomachs</w:t>
      </w:r>
      <w:r w:rsidR="00A60D7E">
        <w:rPr>
          <w:rFonts w:ascii="Georgia" w:hAnsi="Georgia"/>
        </w:rPr>
        <w:t xml:space="preserve"> that are empty, our necks that have the heavy foot of political oppression upon them. But when you </w:t>
      </w:r>
      <w:proofErr w:type="gramStart"/>
      <w:r w:rsidR="00A60D7E">
        <w:rPr>
          <w:rFonts w:ascii="Georgia" w:hAnsi="Georgia"/>
        </w:rPr>
        <w:t>look into</w:t>
      </w:r>
      <w:proofErr w:type="gramEnd"/>
      <w:r w:rsidR="00A60D7E">
        <w:rPr>
          <w:rFonts w:ascii="Georgia" w:hAnsi="Georgia"/>
        </w:rPr>
        <w:t xml:space="preserve"> our faces you will always see faces of hope</w:t>
      </w:r>
      <w:r w:rsidR="0020168A">
        <w:rPr>
          <w:rFonts w:ascii="Georgia" w:hAnsi="Georgia"/>
        </w:rPr>
        <w:t xml:space="preserve">. We are not hopeful because we are winning. But we are hopeful because we are convinced that we are being faithful to what God is calling us to in this moment and because </w:t>
      </w:r>
      <w:r w:rsidR="003E262C">
        <w:rPr>
          <w:rFonts w:ascii="Georgia" w:hAnsi="Georgia"/>
        </w:rPr>
        <w:t xml:space="preserve">of that we have hope that when the victory comes, it will be ours. </w:t>
      </w:r>
      <w:r w:rsidR="003E262C" w:rsidRPr="00F835D6">
        <w:rPr>
          <w:rFonts w:ascii="Georgia" w:hAnsi="Georgia"/>
          <w:b/>
          <w:bCs/>
          <w:highlight w:val="yellow"/>
        </w:rPr>
        <w:t>It may come tomorrow. It may come in 300 years. But when it comes, it will be ours.”</w:t>
      </w:r>
      <w:r w:rsidR="003E262C">
        <w:rPr>
          <w:rFonts w:ascii="Georgia" w:hAnsi="Georgia"/>
        </w:rPr>
        <w:t xml:space="preserve"> </w:t>
      </w:r>
      <w:r w:rsidR="003E262C" w:rsidRPr="003C107E">
        <w:rPr>
          <w:rFonts w:ascii="Georgia" w:hAnsi="Georgia"/>
          <w:sz w:val="16"/>
          <w:szCs w:val="16"/>
        </w:rPr>
        <w:t>(</w:t>
      </w:r>
      <w:r w:rsidR="00390032" w:rsidRPr="003C107E">
        <w:rPr>
          <w:rFonts w:ascii="Georgia" w:hAnsi="Georgia"/>
          <w:sz w:val="16"/>
          <w:szCs w:val="16"/>
        </w:rPr>
        <w:t>Pulpit Resource, December 1995, p46)</w:t>
      </w:r>
    </w:p>
    <w:p w14:paraId="573802E7" w14:textId="77777777" w:rsidR="0087214A" w:rsidRDefault="0087214A" w:rsidP="00E424A5">
      <w:pPr>
        <w:rPr>
          <w:rFonts w:ascii="Georgia" w:hAnsi="Georgia"/>
        </w:rPr>
      </w:pPr>
    </w:p>
    <w:p w14:paraId="0E06E25E" w14:textId="06D94F2A" w:rsidR="00870A4A" w:rsidRDefault="00870A4A" w:rsidP="00E424A5">
      <w:pPr>
        <w:rPr>
          <w:rFonts w:ascii="Georgia" w:hAnsi="Georgia"/>
        </w:rPr>
      </w:pPr>
      <w:r>
        <w:rPr>
          <w:rFonts w:ascii="Georgia" w:hAnsi="Georgia"/>
        </w:rPr>
        <w:t>That is living in the second Advent!</w:t>
      </w:r>
      <w:r w:rsidR="00591420">
        <w:rPr>
          <w:rFonts w:ascii="Georgia" w:hAnsi="Georgia"/>
        </w:rPr>
        <w:t xml:space="preserve"> </w:t>
      </w:r>
      <w:r w:rsidR="009667D4">
        <w:rPr>
          <w:rFonts w:ascii="Georgia" w:hAnsi="Georgia"/>
        </w:rPr>
        <w:t xml:space="preserve">Being faithful to God when </w:t>
      </w:r>
      <w:r w:rsidR="009A576B">
        <w:rPr>
          <w:rFonts w:ascii="Georgia" w:hAnsi="Georgia"/>
        </w:rPr>
        <w:t>you can’t see the victory</w:t>
      </w:r>
      <w:r w:rsidR="009667D4">
        <w:rPr>
          <w:rFonts w:ascii="Georgia" w:hAnsi="Georgia"/>
        </w:rPr>
        <w:t>. When you can’t</w:t>
      </w:r>
      <w:r w:rsidR="004B74BD">
        <w:rPr>
          <w:rFonts w:ascii="Georgia" w:hAnsi="Georgia"/>
        </w:rPr>
        <w:t xml:space="preserve"> see </w:t>
      </w:r>
      <w:proofErr w:type="gramStart"/>
      <w:r w:rsidR="004B74BD">
        <w:rPr>
          <w:rFonts w:ascii="Georgia" w:hAnsi="Georgia"/>
        </w:rPr>
        <w:t>a fulfillment</w:t>
      </w:r>
      <w:proofErr w:type="gramEnd"/>
      <w:r w:rsidR="004B74BD">
        <w:rPr>
          <w:rFonts w:ascii="Georgia" w:hAnsi="Georgia"/>
        </w:rPr>
        <w:t xml:space="preserve"> or have any</w:t>
      </w:r>
      <w:r w:rsidR="00291007">
        <w:rPr>
          <w:rFonts w:ascii="Georgia" w:hAnsi="Georgia"/>
        </w:rPr>
        <w:t xml:space="preserve"> </w:t>
      </w:r>
      <w:r w:rsidR="004B74BD">
        <w:rPr>
          <w:rFonts w:ascii="Georgia" w:hAnsi="Georgia"/>
        </w:rPr>
        <w:t>way of knowing that what you do will pay off</w:t>
      </w:r>
      <w:r w:rsidR="00BD6459">
        <w:rPr>
          <w:rFonts w:ascii="Georgia" w:hAnsi="Georgia"/>
        </w:rPr>
        <w:t>. You only know deep down in your soul that it’s right.</w:t>
      </w:r>
      <w:r w:rsidR="00605D46">
        <w:rPr>
          <w:rFonts w:ascii="Georgia" w:hAnsi="Georgia"/>
        </w:rPr>
        <w:t xml:space="preserve"> That </w:t>
      </w:r>
      <w:r w:rsidR="008E6B29">
        <w:rPr>
          <w:rFonts w:ascii="Georgia" w:hAnsi="Georgia"/>
        </w:rPr>
        <w:t xml:space="preserve">it is what God would have you do. And one day, </w:t>
      </w:r>
      <w:proofErr w:type="spellStart"/>
      <w:r w:rsidR="008E6B29">
        <w:rPr>
          <w:rFonts w:ascii="Georgia" w:hAnsi="Georgia"/>
        </w:rPr>
        <w:t>some day</w:t>
      </w:r>
      <w:proofErr w:type="spellEnd"/>
      <w:r w:rsidR="008E6B29">
        <w:rPr>
          <w:rFonts w:ascii="Georgia" w:hAnsi="Georgia"/>
        </w:rPr>
        <w:t xml:space="preserve">, </w:t>
      </w:r>
      <w:r w:rsidR="00D0395A">
        <w:rPr>
          <w:rFonts w:ascii="Georgia" w:hAnsi="Georgia"/>
        </w:rPr>
        <w:t>y</w:t>
      </w:r>
      <w:r w:rsidR="00E929FC">
        <w:rPr>
          <w:rFonts w:ascii="Georgia" w:hAnsi="Georgia"/>
        </w:rPr>
        <w:t>ou believe</w:t>
      </w:r>
      <w:r w:rsidR="00D0395A">
        <w:rPr>
          <w:rFonts w:ascii="Georgia" w:hAnsi="Georgia"/>
        </w:rPr>
        <w:t xml:space="preserve"> the victory</w:t>
      </w:r>
      <w:r w:rsidR="00E929FC">
        <w:rPr>
          <w:rFonts w:ascii="Georgia" w:hAnsi="Georgia"/>
        </w:rPr>
        <w:t xml:space="preserve"> will come</w:t>
      </w:r>
      <w:r w:rsidR="00D0395A">
        <w:rPr>
          <w:rFonts w:ascii="Georgia" w:hAnsi="Georgia"/>
        </w:rPr>
        <w:t xml:space="preserve">. </w:t>
      </w:r>
    </w:p>
    <w:p w14:paraId="0A5CC945" w14:textId="77777777" w:rsidR="00E73F1B" w:rsidRDefault="00E73F1B" w:rsidP="00E424A5">
      <w:pPr>
        <w:rPr>
          <w:rFonts w:ascii="Georgia" w:hAnsi="Georgia"/>
        </w:rPr>
      </w:pPr>
    </w:p>
    <w:p w14:paraId="78047B9F" w14:textId="3025AFB5" w:rsidR="00E73F1B" w:rsidRDefault="00E73F1B" w:rsidP="00E424A5">
      <w:pPr>
        <w:rPr>
          <w:rFonts w:ascii="Georgia" w:hAnsi="Georgia"/>
        </w:rPr>
      </w:pPr>
      <w:r>
        <w:rPr>
          <w:rFonts w:ascii="Georgia" w:hAnsi="Georgia"/>
        </w:rPr>
        <w:t>That’s why we need music. That’s why we need vision and dreams</w:t>
      </w:r>
      <w:r w:rsidR="00A9246E">
        <w:rPr>
          <w:rFonts w:ascii="Georgia" w:hAnsi="Georgia"/>
        </w:rPr>
        <w:t xml:space="preserve"> of a beautiful, fanciful world, because it gives something to hold onto </w:t>
      </w:r>
      <w:proofErr w:type="gramStart"/>
      <w:r w:rsidR="00A9246E">
        <w:rPr>
          <w:rFonts w:ascii="Georgia" w:hAnsi="Georgia"/>
        </w:rPr>
        <w:t>in the midst of</w:t>
      </w:r>
      <w:proofErr w:type="gramEnd"/>
      <w:r w:rsidR="00A9246E">
        <w:rPr>
          <w:rFonts w:ascii="Georgia" w:hAnsi="Georgia"/>
        </w:rPr>
        <w:t xml:space="preserve"> chaos and division. It gives something better.</w:t>
      </w:r>
      <w:r w:rsidR="00833353">
        <w:rPr>
          <w:rFonts w:ascii="Georgia" w:hAnsi="Georgia"/>
        </w:rPr>
        <w:t xml:space="preserve"> It calls out the better within us.</w:t>
      </w:r>
    </w:p>
    <w:p w14:paraId="2911BA76" w14:textId="77777777" w:rsidR="00660AAD" w:rsidRDefault="00660AAD" w:rsidP="00E424A5">
      <w:pPr>
        <w:rPr>
          <w:rFonts w:ascii="Georgia" w:hAnsi="Georgia"/>
        </w:rPr>
      </w:pPr>
    </w:p>
    <w:p w14:paraId="15D24447" w14:textId="30D26F39" w:rsidR="00660AAD" w:rsidRDefault="00716138" w:rsidP="00E424A5">
      <w:pPr>
        <w:rPr>
          <w:rFonts w:ascii="Georgia" w:hAnsi="Georgia"/>
        </w:rPr>
      </w:pPr>
      <w:r>
        <w:rPr>
          <w:rFonts w:ascii="Georgia" w:hAnsi="Georgia"/>
        </w:rPr>
        <w:t xml:space="preserve">Sometimes we can get into such patterns of fighting with people, even people we love, that </w:t>
      </w:r>
      <w:r w:rsidR="00336FCD">
        <w:rPr>
          <w:rFonts w:ascii="Georgia" w:hAnsi="Georgia"/>
        </w:rPr>
        <w:t xml:space="preserve">we </w:t>
      </w:r>
      <w:r w:rsidR="001E221E">
        <w:rPr>
          <w:rFonts w:ascii="Georgia" w:hAnsi="Georgia"/>
        </w:rPr>
        <w:t>no longer offer the kind word, the gentle touch, the apology because we can’t see that it will make any difference. Why bother?</w:t>
      </w:r>
    </w:p>
    <w:p w14:paraId="35E4F773" w14:textId="77777777" w:rsidR="002F3F8C" w:rsidRDefault="002F3F8C" w:rsidP="00E424A5">
      <w:pPr>
        <w:rPr>
          <w:rFonts w:ascii="Georgia" w:hAnsi="Georgia"/>
        </w:rPr>
      </w:pPr>
    </w:p>
    <w:p w14:paraId="0D5A3137" w14:textId="608721B7" w:rsidR="002F3F8C" w:rsidRDefault="00A15145" w:rsidP="00E424A5">
      <w:pPr>
        <w:rPr>
          <w:rFonts w:ascii="Georgia" w:hAnsi="Georgia"/>
        </w:rPr>
      </w:pPr>
      <w:r>
        <w:rPr>
          <w:rFonts w:ascii="Georgia" w:hAnsi="Georgia"/>
        </w:rPr>
        <w:t xml:space="preserve">We can get so jaded by all the stories of </w:t>
      </w:r>
      <w:r w:rsidR="00552A6F">
        <w:rPr>
          <w:rFonts w:ascii="Georgia" w:hAnsi="Georgia"/>
        </w:rPr>
        <w:t xml:space="preserve">people scamming and taking advantage </w:t>
      </w:r>
      <w:r w:rsidR="006D4FC1">
        <w:rPr>
          <w:rFonts w:ascii="Georgia" w:hAnsi="Georgia"/>
        </w:rPr>
        <w:t xml:space="preserve">and hurting others, we just keep a permanent guard up that says </w:t>
      </w:r>
      <w:proofErr w:type="spellStart"/>
      <w:proofErr w:type="gramStart"/>
      <w:r w:rsidR="006D4FC1">
        <w:rPr>
          <w:rFonts w:ascii="Georgia" w:hAnsi="Georgia"/>
        </w:rPr>
        <w:t>its</w:t>
      </w:r>
      <w:proofErr w:type="spellEnd"/>
      <w:proofErr w:type="gramEnd"/>
      <w:r w:rsidR="006D4FC1">
        <w:rPr>
          <w:rFonts w:ascii="Georgia" w:hAnsi="Georgia"/>
        </w:rPr>
        <w:t xml:space="preserve"> not worth trying to help anyone these days.</w:t>
      </w:r>
    </w:p>
    <w:p w14:paraId="6D563DFA" w14:textId="77777777" w:rsidR="006D4FC1" w:rsidRDefault="006D4FC1" w:rsidP="00E424A5">
      <w:pPr>
        <w:rPr>
          <w:rFonts w:ascii="Georgia" w:hAnsi="Georgia"/>
        </w:rPr>
      </w:pPr>
    </w:p>
    <w:p w14:paraId="1F919298" w14:textId="60F1AEF1" w:rsidR="0016772C" w:rsidRDefault="00D74F27" w:rsidP="00E424A5">
      <w:pPr>
        <w:rPr>
          <w:rFonts w:ascii="Georgia" w:hAnsi="Georgia"/>
        </w:rPr>
      </w:pPr>
      <w:r>
        <w:rPr>
          <w:rFonts w:ascii="Georgia" w:hAnsi="Georgia"/>
        </w:rPr>
        <w:t xml:space="preserve">We can get so disgusted by the political process today </w:t>
      </w:r>
      <w:r w:rsidR="007B52B1">
        <w:rPr>
          <w:rFonts w:ascii="Georgia" w:hAnsi="Georgia"/>
        </w:rPr>
        <w:t>we can</w:t>
      </w:r>
      <w:r w:rsidR="008700EC">
        <w:rPr>
          <w:rFonts w:ascii="Georgia" w:hAnsi="Georgia"/>
        </w:rPr>
        <w:t xml:space="preserve"> start to think that all politicians are just self-invested</w:t>
      </w:r>
      <w:r w:rsidR="00CB5153">
        <w:rPr>
          <w:rFonts w:ascii="Georgia" w:hAnsi="Georgia"/>
        </w:rPr>
        <w:t xml:space="preserve"> and power hungry.</w:t>
      </w:r>
      <w:r w:rsidR="002A193C">
        <w:rPr>
          <w:rFonts w:ascii="Georgia" w:hAnsi="Georgia"/>
        </w:rPr>
        <w:t xml:space="preserve"> But </w:t>
      </w:r>
      <w:proofErr w:type="gramStart"/>
      <w:r w:rsidR="002A193C">
        <w:rPr>
          <w:rFonts w:ascii="Georgia" w:hAnsi="Georgia"/>
        </w:rPr>
        <w:t>oh</w:t>
      </w:r>
      <w:proofErr w:type="gramEnd"/>
      <w:r w:rsidR="002A193C">
        <w:rPr>
          <w:rFonts w:ascii="Georgia" w:hAnsi="Georgia"/>
        </w:rPr>
        <w:t xml:space="preserve"> I wish you would have been here Tuesday night before T</w:t>
      </w:r>
      <w:r w:rsidR="005E7A15">
        <w:rPr>
          <w:rFonts w:ascii="Georgia" w:hAnsi="Georgia"/>
        </w:rPr>
        <w:t>h</w:t>
      </w:r>
      <w:r w:rsidR="002A193C">
        <w:rPr>
          <w:rFonts w:ascii="Georgia" w:hAnsi="Georgia"/>
        </w:rPr>
        <w:t>a</w:t>
      </w:r>
      <w:r w:rsidR="005E7A15">
        <w:rPr>
          <w:rFonts w:ascii="Georgia" w:hAnsi="Georgia"/>
        </w:rPr>
        <w:t>n</w:t>
      </w:r>
      <w:r w:rsidR="002A193C">
        <w:rPr>
          <w:rFonts w:ascii="Georgia" w:hAnsi="Georgia"/>
        </w:rPr>
        <w:t xml:space="preserve">ksgiving. Our state senator came. </w:t>
      </w:r>
      <w:r w:rsidR="005E7A15">
        <w:rPr>
          <w:rFonts w:ascii="Georgia" w:hAnsi="Georgia"/>
        </w:rPr>
        <w:t xml:space="preserve">He’s Muslim by faith. He didn’t speak </w:t>
      </w:r>
      <w:proofErr w:type="gramStart"/>
      <w:r w:rsidR="005E7A15">
        <w:rPr>
          <w:rFonts w:ascii="Georgia" w:hAnsi="Georgia"/>
        </w:rPr>
        <w:t>as</w:t>
      </w:r>
      <w:proofErr w:type="gramEnd"/>
      <w:r w:rsidR="005E7A15">
        <w:rPr>
          <w:rFonts w:ascii="Georgia" w:hAnsi="Georgia"/>
        </w:rPr>
        <w:t xml:space="preserve"> a politician. He talked about coming to Indianapolis after Hurrican</w:t>
      </w:r>
      <w:r w:rsidR="001E11D8">
        <w:rPr>
          <w:rFonts w:ascii="Georgia" w:hAnsi="Georgia"/>
        </w:rPr>
        <w:t>e</w:t>
      </w:r>
      <w:r w:rsidR="005E7A15">
        <w:rPr>
          <w:rFonts w:ascii="Georgia" w:hAnsi="Georgia"/>
        </w:rPr>
        <w:t xml:space="preserve"> Katrina took everything he had. He and hi</w:t>
      </w:r>
      <w:r w:rsidR="001E11D8">
        <w:rPr>
          <w:rFonts w:ascii="Georgia" w:hAnsi="Georgia"/>
        </w:rPr>
        <w:t xml:space="preserve">s wife and baby were homeless, dependent on the kindness of strangers and that’s what they found. He said all he wants to do is help people get that back. </w:t>
      </w:r>
      <w:r w:rsidR="00B753D7">
        <w:rPr>
          <w:rFonts w:ascii="Georgia" w:hAnsi="Georgia"/>
        </w:rPr>
        <w:t>Get back to caring for each other and with God’s help we can.</w:t>
      </w:r>
    </w:p>
    <w:p w14:paraId="1E739F3E" w14:textId="77777777" w:rsidR="00B753D7" w:rsidRDefault="00B753D7" w:rsidP="00E424A5">
      <w:pPr>
        <w:rPr>
          <w:rFonts w:ascii="Georgia" w:hAnsi="Georgia"/>
        </w:rPr>
      </w:pPr>
    </w:p>
    <w:p w14:paraId="226DEB4B" w14:textId="7F7F5708" w:rsidR="00FB6691" w:rsidRDefault="003E7F3C" w:rsidP="00FB6691">
      <w:pPr>
        <w:rPr>
          <w:rFonts w:ascii="Georgia" w:hAnsi="Georgia"/>
        </w:rPr>
      </w:pPr>
      <w:r>
        <w:rPr>
          <w:rFonts w:ascii="Georgia" w:hAnsi="Georgia"/>
        </w:rPr>
        <w:t xml:space="preserve">What if we make it our aim for the rest of Advent to </w:t>
      </w:r>
      <w:r w:rsidR="00501963">
        <w:rPr>
          <w:rFonts w:ascii="Georgia" w:hAnsi="Georgia"/>
        </w:rPr>
        <w:t xml:space="preserve">do at least one thing each day that makes for peace and spreads goodwill. One thing. What might that be? </w:t>
      </w:r>
    </w:p>
    <w:p w14:paraId="0A3C74C9" w14:textId="5EE9C4CA" w:rsidR="005E18E2" w:rsidRDefault="00AC345A" w:rsidP="00E424A5">
      <w:pPr>
        <w:rPr>
          <w:rFonts w:ascii="Georgia" w:hAnsi="Georgia"/>
        </w:rPr>
      </w:pPr>
      <w:r>
        <w:rPr>
          <w:rFonts w:ascii="Georgia" w:hAnsi="Georgia"/>
        </w:rPr>
        <w:lastRenderedPageBreak/>
        <w:t xml:space="preserve">Writing a letter to someone? Sitting down with someone you differ with to learn what they feel. Maybe it would be </w:t>
      </w:r>
      <w:r w:rsidR="00BE459D">
        <w:rPr>
          <w:rFonts w:ascii="Georgia" w:hAnsi="Georgia"/>
        </w:rPr>
        <w:t xml:space="preserve">volunteering in a place where there is need. The Food Pantry. The Diaper Drive. </w:t>
      </w:r>
      <w:r w:rsidR="002277F6">
        <w:rPr>
          <w:rFonts w:ascii="Georgia" w:hAnsi="Georgia"/>
        </w:rPr>
        <w:t>The Immigrant Center. Just something that keeps you from despairing about how bad things are.</w:t>
      </w:r>
    </w:p>
    <w:p w14:paraId="193E0BA3" w14:textId="77777777" w:rsidR="00825BB0" w:rsidRDefault="00825BB0" w:rsidP="00E424A5">
      <w:pPr>
        <w:rPr>
          <w:rFonts w:ascii="Georgia" w:hAnsi="Georgia"/>
        </w:rPr>
      </w:pPr>
    </w:p>
    <w:p w14:paraId="53446C6A" w14:textId="71716979" w:rsidR="00825BB0" w:rsidRDefault="00825BB0" w:rsidP="00E424A5">
      <w:pPr>
        <w:rPr>
          <w:rFonts w:ascii="Georgia" w:hAnsi="Georgia"/>
        </w:rPr>
      </w:pPr>
      <w:r>
        <w:rPr>
          <w:rFonts w:ascii="Georgia" w:hAnsi="Georgia"/>
        </w:rPr>
        <w:t xml:space="preserve">Just don’t let your motivation be whether you think it will make a difference. Don’t look at how it’s received. Remember, peace is unnatural. Peace will always require courage. </w:t>
      </w:r>
      <w:r w:rsidR="00EA390B">
        <w:rPr>
          <w:rFonts w:ascii="Georgia" w:hAnsi="Georgia"/>
        </w:rPr>
        <w:t>It comes from listening to the Voice that says, “Do you see what I see? Do you hear what I hear?”</w:t>
      </w:r>
    </w:p>
    <w:p w14:paraId="00C3383E" w14:textId="77777777" w:rsidR="006D4FC1" w:rsidRDefault="006D4FC1" w:rsidP="00E424A5">
      <w:pPr>
        <w:rPr>
          <w:rFonts w:ascii="Georgia" w:hAnsi="Georgia"/>
        </w:rPr>
      </w:pPr>
    </w:p>
    <w:p w14:paraId="6995B0E9" w14:textId="0E1D837D" w:rsidR="00EA390B" w:rsidRDefault="00230BFC" w:rsidP="00E424A5">
      <w:pPr>
        <w:rPr>
          <w:rFonts w:ascii="Georgia" w:hAnsi="Georgia"/>
        </w:rPr>
      </w:pPr>
      <w:r>
        <w:rPr>
          <w:rFonts w:ascii="Georgia" w:hAnsi="Georgia"/>
        </w:rPr>
        <w:t>That song was written during the Cuban Missile Crisis</w:t>
      </w:r>
      <w:r w:rsidR="00DF69D1">
        <w:rPr>
          <w:rFonts w:ascii="Georgia" w:hAnsi="Georgia"/>
        </w:rPr>
        <w:t>. We didn’t know how close we came to destruction until 2002 when surviving military and political leader</w:t>
      </w:r>
      <w:r w:rsidR="005E4326">
        <w:rPr>
          <w:rFonts w:ascii="Georgia" w:hAnsi="Georgia"/>
        </w:rPr>
        <w:t>s met in Havana for a 40</w:t>
      </w:r>
      <w:r w:rsidR="005E4326" w:rsidRPr="005E4326">
        <w:rPr>
          <w:rFonts w:ascii="Georgia" w:hAnsi="Georgia"/>
          <w:vertAlign w:val="superscript"/>
        </w:rPr>
        <w:t>th</w:t>
      </w:r>
      <w:r w:rsidR="005E4326">
        <w:rPr>
          <w:rFonts w:ascii="Georgia" w:hAnsi="Georgia"/>
        </w:rPr>
        <w:t xml:space="preserve"> anniversary. That’s when the Russians revealed that one of their nuclear submarines almost triggered World War III. </w:t>
      </w:r>
      <w:r w:rsidR="00BA1B76">
        <w:rPr>
          <w:rFonts w:ascii="Georgia" w:hAnsi="Georgia"/>
        </w:rPr>
        <w:t xml:space="preserve">The US blockade fleet detected the sub’s presence and began dropping depth charges. </w:t>
      </w:r>
      <w:proofErr w:type="gramStart"/>
      <w:r w:rsidR="00BA1B76">
        <w:rPr>
          <w:rFonts w:ascii="Georgia" w:hAnsi="Georgia"/>
        </w:rPr>
        <w:t>Fortunately</w:t>
      </w:r>
      <w:proofErr w:type="gramEnd"/>
      <w:r w:rsidR="00BA1B76">
        <w:rPr>
          <w:rFonts w:ascii="Georgia" w:hAnsi="Georgia"/>
        </w:rPr>
        <w:t xml:space="preserve"> the sub was too deep to be harmed</w:t>
      </w:r>
      <w:r w:rsidR="00A600B7">
        <w:rPr>
          <w:rFonts w:ascii="Georgia" w:hAnsi="Georgia"/>
        </w:rPr>
        <w:t>, but the sound of the explosions made the crew believe hostilities had broken out.</w:t>
      </w:r>
    </w:p>
    <w:p w14:paraId="5F681F68" w14:textId="77777777" w:rsidR="00165FE8" w:rsidRDefault="00165FE8" w:rsidP="00E424A5">
      <w:pPr>
        <w:rPr>
          <w:rFonts w:ascii="Georgia" w:hAnsi="Georgia"/>
        </w:rPr>
      </w:pPr>
    </w:p>
    <w:p w14:paraId="15EF6B6D" w14:textId="6717484C" w:rsidR="00165FE8" w:rsidRDefault="00165FE8" w:rsidP="00E424A5">
      <w:pPr>
        <w:rPr>
          <w:rFonts w:ascii="Georgia" w:hAnsi="Georgia"/>
        </w:rPr>
      </w:pPr>
      <w:r>
        <w:rPr>
          <w:rFonts w:ascii="Georgia" w:hAnsi="Georgia"/>
        </w:rPr>
        <w:t>The sub’s captain decided to launch a nuclear torpedo at the nearest US aircraft carrier.</w:t>
      </w:r>
      <w:r w:rsidR="003533C9">
        <w:rPr>
          <w:rFonts w:ascii="Georgia" w:hAnsi="Georgia"/>
        </w:rPr>
        <w:t xml:space="preserve"> It was necessary for the third senior officer</w:t>
      </w:r>
      <w:r w:rsidR="00100C2B">
        <w:rPr>
          <w:rFonts w:ascii="Georgia" w:hAnsi="Georgia"/>
        </w:rPr>
        <w:t>, a young man named Vasily Arkhipov, to agree. He refused.</w:t>
      </w:r>
      <w:r w:rsidR="00DB1F9B">
        <w:rPr>
          <w:rFonts w:ascii="Georgia" w:hAnsi="Georgia"/>
        </w:rPr>
        <w:t xml:space="preserve"> He didn’t believe it was the right thing to do. Who knows what that cost him,</w:t>
      </w:r>
      <w:r w:rsidR="00E337CD">
        <w:rPr>
          <w:rFonts w:ascii="Georgia" w:hAnsi="Georgia"/>
        </w:rPr>
        <w:t xml:space="preserve"> but as Thomas Blanton of the US National Security Archive said, “A guy named Vasily Arkipov saved the world.”</w:t>
      </w:r>
    </w:p>
    <w:p w14:paraId="4B409D41" w14:textId="77777777" w:rsidR="00195BBE" w:rsidRDefault="00195BBE" w:rsidP="00E424A5">
      <w:pPr>
        <w:rPr>
          <w:rFonts w:ascii="Georgia" w:hAnsi="Georgia"/>
        </w:rPr>
      </w:pPr>
    </w:p>
    <w:p w14:paraId="392216A9" w14:textId="2A615D69" w:rsidR="00195BBE" w:rsidRDefault="00195BBE" w:rsidP="00E424A5">
      <w:pPr>
        <w:rPr>
          <w:rFonts w:ascii="Georgia" w:hAnsi="Georgia"/>
        </w:rPr>
      </w:pPr>
      <w:r>
        <w:rPr>
          <w:rFonts w:ascii="Georgia" w:hAnsi="Georgia"/>
        </w:rPr>
        <w:t xml:space="preserve">Peace when </w:t>
      </w:r>
      <w:proofErr w:type="gramStart"/>
      <w:r>
        <w:rPr>
          <w:rFonts w:ascii="Georgia" w:hAnsi="Georgia"/>
        </w:rPr>
        <w:t>its</w:t>
      </w:r>
      <w:proofErr w:type="gramEnd"/>
      <w:r>
        <w:rPr>
          <w:rFonts w:ascii="Georgia" w:hAnsi="Georgia"/>
        </w:rPr>
        <w:t xml:space="preserve"> most needed is never easy to show, and you have no idea how your actions will turn out, </w:t>
      </w:r>
      <w:r w:rsidR="00427693">
        <w:rPr>
          <w:rFonts w:ascii="Georgia" w:hAnsi="Georgia"/>
        </w:rPr>
        <w:t>you just trust in a dream that it will</w:t>
      </w:r>
      <w:r w:rsidR="00E02A8B">
        <w:rPr>
          <w:rFonts w:ascii="Georgia" w:hAnsi="Georgia"/>
        </w:rPr>
        <w:t xml:space="preserve"> one day</w:t>
      </w:r>
      <w:r w:rsidR="00503A05">
        <w:rPr>
          <w:rFonts w:ascii="Georgia" w:hAnsi="Georgia"/>
        </w:rPr>
        <w:t xml:space="preserve"> </w:t>
      </w:r>
      <w:proofErr w:type="gramStart"/>
      <w:r w:rsidR="00503A05">
        <w:rPr>
          <w:rFonts w:ascii="Georgia" w:hAnsi="Georgia"/>
        </w:rPr>
        <w:t>it will lead</w:t>
      </w:r>
      <w:proofErr w:type="gramEnd"/>
      <w:r w:rsidR="00503A05">
        <w:rPr>
          <w:rFonts w:ascii="Georgia" w:hAnsi="Georgia"/>
        </w:rPr>
        <w:t xml:space="preserve"> to</w:t>
      </w:r>
      <w:r w:rsidR="00E02A8B">
        <w:rPr>
          <w:rFonts w:ascii="Georgia" w:hAnsi="Georgia"/>
        </w:rPr>
        <w:t xml:space="preserve"> victory.</w:t>
      </w:r>
    </w:p>
    <w:p w14:paraId="3A91E077" w14:textId="77777777" w:rsidR="00503A05" w:rsidRDefault="00503A05" w:rsidP="00E424A5">
      <w:pPr>
        <w:rPr>
          <w:rFonts w:ascii="Georgia" w:hAnsi="Georgia"/>
        </w:rPr>
      </w:pPr>
    </w:p>
    <w:p w14:paraId="51B07BDE" w14:textId="0F971B72" w:rsidR="00503A05" w:rsidRDefault="00503A05" w:rsidP="00E424A5">
      <w:pPr>
        <w:rPr>
          <w:rFonts w:ascii="Georgia" w:hAnsi="Georgia"/>
        </w:rPr>
      </w:pPr>
      <w:r>
        <w:rPr>
          <w:rFonts w:ascii="Georgia" w:hAnsi="Georgia"/>
        </w:rPr>
        <w:t>Amen.</w:t>
      </w:r>
    </w:p>
    <w:sectPr w:rsidR="00503A0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79F5A" w14:textId="77777777" w:rsidR="002F351F" w:rsidRDefault="002F351F" w:rsidP="00C8142E">
      <w:r>
        <w:separator/>
      </w:r>
    </w:p>
  </w:endnote>
  <w:endnote w:type="continuationSeparator" w:id="0">
    <w:p w14:paraId="5ED5F71F" w14:textId="77777777" w:rsidR="002F351F" w:rsidRDefault="002F351F" w:rsidP="00C81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2567963"/>
      <w:docPartObj>
        <w:docPartGallery w:val="Page Numbers (Bottom of Page)"/>
        <w:docPartUnique/>
      </w:docPartObj>
    </w:sdtPr>
    <w:sdtEndPr>
      <w:rPr>
        <w:noProof/>
      </w:rPr>
    </w:sdtEndPr>
    <w:sdtContent>
      <w:p w14:paraId="598361BC" w14:textId="38534859" w:rsidR="00C8142E" w:rsidRDefault="00C8142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395FA6" w14:textId="77777777" w:rsidR="00C8142E" w:rsidRDefault="00C81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D55AF" w14:textId="77777777" w:rsidR="002F351F" w:rsidRDefault="002F351F" w:rsidP="00C8142E">
      <w:r>
        <w:separator/>
      </w:r>
    </w:p>
  </w:footnote>
  <w:footnote w:type="continuationSeparator" w:id="0">
    <w:p w14:paraId="479A4CB0" w14:textId="77777777" w:rsidR="002F351F" w:rsidRDefault="002F351F" w:rsidP="00C814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1591340"/>
      <w:docPartObj>
        <w:docPartGallery w:val="Page Numbers (Top of Page)"/>
        <w:docPartUnique/>
      </w:docPartObj>
    </w:sdtPr>
    <w:sdtEndPr>
      <w:rPr>
        <w:noProof/>
      </w:rPr>
    </w:sdtEndPr>
    <w:sdtContent>
      <w:p w14:paraId="27866636" w14:textId="66DB99A0" w:rsidR="00FE0A4A" w:rsidRDefault="00FE0A4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9E9A972" w14:textId="77777777" w:rsidR="00FE0A4A" w:rsidRDefault="00FE0A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893"/>
    <w:rsid w:val="0000331F"/>
    <w:rsid w:val="00004CCE"/>
    <w:rsid w:val="00022302"/>
    <w:rsid w:val="000506CF"/>
    <w:rsid w:val="00060760"/>
    <w:rsid w:val="000615DB"/>
    <w:rsid w:val="000649A5"/>
    <w:rsid w:val="00080C99"/>
    <w:rsid w:val="00081E5C"/>
    <w:rsid w:val="0008595C"/>
    <w:rsid w:val="000B1114"/>
    <w:rsid w:val="000B3227"/>
    <w:rsid w:val="000D5618"/>
    <w:rsid w:val="000F7B09"/>
    <w:rsid w:val="00100C2B"/>
    <w:rsid w:val="0011159A"/>
    <w:rsid w:val="001166AD"/>
    <w:rsid w:val="001233EE"/>
    <w:rsid w:val="00125AA9"/>
    <w:rsid w:val="001458C1"/>
    <w:rsid w:val="00154436"/>
    <w:rsid w:val="00157054"/>
    <w:rsid w:val="00163214"/>
    <w:rsid w:val="00165437"/>
    <w:rsid w:val="00165FE8"/>
    <w:rsid w:val="0016772C"/>
    <w:rsid w:val="001711E1"/>
    <w:rsid w:val="00173887"/>
    <w:rsid w:val="00181C77"/>
    <w:rsid w:val="00182DC7"/>
    <w:rsid w:val="00195BBE"/>
    <w:rsid w:val="00196F44"/>
    <w:rsid w:val="001A42BF"/>
    <w:rsid w:val="001A530F"/>
    <w:rsid w:val="001B10E5"/>
    <w:rsid w:val="001B7DDD"/>
    <w:rsid w:val="001E11D8"/>
    <w:rsid w:val="001E221E"/>
    <w:rsid w:val="001F51D2"/>
    <w:rsid w:val="001F7B86"/>
    <w:rsid w:val="0020168A"/>
    <w:rsid w:val="002277F6"/>
    <w:rsid w:val="00227F2F"/>
    <w:rsid w:val="002307A8"/>
    <w:rsid w:val="00230BFC"/>
    <w:rsid w:val="0023382C"/>
    <w:rsid w:val="00271804"/>
    <w:rsid w:val="00285E32"/>
    <w:rsid w:val="00286E6E"/>
    <w:rsid w:val="00291007"/>
    <w:rsid w:val="002A0939"/>
    <w:rsid w:val="002A193C"/>
    <w:rsid w:val="002A6CF8"/>
    <w:rsid w:val="002B0D36"/>
    <w:rsid w:val="002C7272"/>
    <w:rsid w:val="002E018C"/>
    <w:rsid w:val="002E6902"/>
    <w:rsid w:val="002E7ED5"/>
    <w:rsid w:val="002F0908"/>
    <w:rsid w:val="002F351F"/>
    <w:rsid w:val="002F3C12"/>
    <w:rsid w:val="002F3F8C"/>
    <w:rsid w:val="002F6076"/>
    <w:rsid w:val="003072F0"/>
    <w:rsid w:val="00323216"/>
    <w:rsid w:val="00332612"/>
    <w:rsid w:val="003359D1"/>
    <w:rsid w:val="00336FCD"/>
    <w:rsid w:val="003465C4"/>
    <w:rsid w:val="003533C9"/>
    <w:rsid w:val="00360520"/>
    <w:rsid w:val="00362F3A"/>
    <w:rsid w:val="00372A0F"/>
    <w:rsid w:val="0038261B"/>
    <w:rsid w:val="003877A6"/>
    <w:rsid w:val="00390032"/>
    <w:rsid w:val="00394580"/>
    <w:rsid w:val="003C107E"/>
    <w:rsid w:val="003C2229"/>
    <w:rsid w:val="003C69FB"/>
    <w:rsid w:val="003E017D"/>
    <w:rsid w:val="003E262C"/>
    <w:rsid w:val="003E7F3C"/>
    <w:rsid w:val="00410EB4"/>
    <w:rsid w:val="004147A4"/>
    <w:rsid w:val="00417A50"/>
    <w:rsid w:val="004242C5"/>
    <w:rsid w:val="00427693"/>
    <w:rsid w:val="004451D4"/>
    <w:rsid w:val="00465E24"/>
    <w:rsid w:val="00471CE3"/>
    <w:rsid w:val="0049453C"/>
    <w:rsid w:val="004A6788"/>
    <w:rsid w:val="004B74BD"/>
    <w:rsid w:val="004C1371"/>
    <w:rsid w:val="004D1476"/>
    <w:rsid w:val="004D6C68"/>
    <w:rsid w:val="004E1FC9"/>
    <w:rsid w:val="004E363E"/>
    <w:rsid w:val="004F2BB2"/>
    <w:rsid w:val="004F4247"/>
    <w:rsid w:val="004F4536"/>
    <w:rsid w:val="005011C9"/>
    <w:rsid w:val="00501963"/>
    <w:rsid w:val="00503A05"/>
    <w:rsid w:val="00517826"/>
    <w:rsid w:val="0052410D"/>
    <w:rsid w:val="00524D11"/>
    <w:rsid w:val="00546CFB"/>
    <w:rsid w:val="00552A6F"/>
    <w:rsid w:val="00556BBF"/>
    <w:rsid w:val="00571428"/>
    <w:rsid w:val="00575408"/>
    <w:rsid w:val="00587F64"/>
    <w:rsid w:val="00591420"/>
    <w:rsid w:val="005B2DA8"/>
    <w:rsid w:val="005B51BE"/>
    <w:rsid w:val="005B705C"/>
    <w:rsid w:val="005C1133"/>
    <w:rsid w:val="005E106F"/>
    <w:rsid w:val="005E18E2"/>
    <w:rsid w:val="005E1C65"/>
    <w:rsid w:val="005E4326"/>
    <w:rsid w:val="005E7A15"/>
    <w:rsid w:val="00605D46"/>
    <w:rsid w:val="00614D3A"/>
    <w:rsid w:val="006150F5"/>
    <w:rsid w:val="00622DF9"/>
    <w:rsid w:val="0062505C"/>
    <w:rsid w:val="00636F9F"/>
    <w:rsid w:val="0064016E"/>
    <w:rsid w:val="00641961"/>
    <w:rsid w:val="00651E05"/>
    <w:rsid w:val="0066019B"/>
    <w:rsid w:val="00660AAD"/>
    <w:rsid w:val="0066642A"/>
    <w:rsid w:val="00690F07"/>
    <w:rsid w:val="0069379F"/>
    <w:rsid w:val="006A080A"/>
    <w:rsid w:val="006A3A3B"/>
    <w:rsid w:val="006B3D4B"/>
    <w:rsid w:val="006B4E56"/>
    <w:rsid w:val="006C0AFD"/>
    <w:rsid w:val="006C1E63"/>
    <w:rsid w:val="006C31F7"/>
    <w:rsid w:val="006D0C4E"/>
    <w:rsid w:val="006D4FC1"/>
    <w:rsid w:val="006E2B2F"/>
    <w:rsid w:val="006F133F"/>
    <w:rsid w:val="006F1B6B"/>
    <w:rsid w:val="006F1CBF"/>
    <w:rsid w:val="006F24DD"/>
    <w:rsid w:val="00704E38"/>
    <w:rsid w:val="00711E91"/>
    <w:rsid w:val="00712B4F"/>
    <w:rsid w:val="0071359A"/>
    <w:rsid w:val="00716138"/>
    <w:rsid w:val="00717C0B"/>
    <w:rsid w:val="00743F20"/>
    <w:rsid w:val="007441C8"/>
    <w:rsid w:val="00746C0F"/>
    <w:rsid w:val="00752F23"/>
    <w:rsid w:val="00753828"/>
    <w:rsid w:val="00754D9B"/>
    <w:rsid w:val="00760703"/>
    <w:rsid w:val="00770E89"/>
    <w:rsid w:val="00773DF9"/>
    <w:rsid w:val="00774C22"/>
    <w:rsid w:val="00780B0A"/>
    <w:rsid w:val="00794A54"/>
    <w:rsid w:val="007B52B1"/>
    <w:rsid w:val="007B5708"/>
    <w:rsid w:val="007C03A3"/>
    <w:rsid w:val="007C257D"/>
    <w:rsid w:val="007D36D7"/>
    <w:rsid w:val="007D40DF"/>
    <w:rsid w:val="007D427E"/>
    <w:rsid w:val="007D51C3"/>
    <w:rsid w:val="007E4E4F"/>
    <w:rsid w:val="007F1C9B"/>
    <w:rsid w:val="007F2433"/>
    <w:rsid w:val="007F5820"/>
    <w:rsid w:val="007F7982"/>
    <w:rsid w:val="00802399"/>
    <w:rsid w:val="00822B2D"/>
    <w:rsid w:val="00822F6A"/>
    <w:rsid w:val="00825B3D"/>
    <w:rsid w:val="00825BB0"/>
    <w:rsid w:val="00833353"/>
    <w:rsid w:val="008412AF"/>
    <w:rsid w:val="00850431"/>
    <w:rsid w:val="008700EC"/>
    <w:rsid w:val="00870A4A"/>
    <w:rsid w:val="00870B46"/>
    <w:rsid w:val="0087214A"/>
    <w:rsid w:val="0087671D"/>
    <w:rsid w:val="00881454"/>
    <w:rsid w:val="00881FF3"/>
    <w:rsid w:val="00887161"/>
    <w:rsid w:val="008918F6"/>
    <w:rsid w:val="008B11F5"/>
    <w:rsid w:val="008C3031"/>
    <w:rsid w:val="008D1893"/>
    <w:rsid w:val="008E6B29"/>
    <w:rsid w:val="008F3AA4"/>
    <w:rsid w:val="008F6C83"/>
    <w:rsid w:val="0090421B"/>
    <w:rsid w:val="00915C6D"/>
    <w:rsid w:val="00925EC6"/>
    <w:rsid w:val="00932327"/>
    <w:rsid w:val="00934E6D"/>
    <w:rsid w:val="009364BE"/>
    <w:rsid w:val="00936AAB"/>
    <w:rsid w:val="00936D14"/>
    <w:rsid w:val="00941EE5"/>
    <w:rsid w:val="00946571"/>
    <w:rsid w:val="009663DA"/>
    <w:rsid w:val="009667D4"/>
    <w:rsid w:val="00971BC7"/>
    <w:rsid w:val="00976B1F"/>
    <w:rsid w:val="0098377C"/>
    <w:rsid w:val="009875D1"/>
    <w:rsid w:val="009A576B"/>
    <w:rsid w:val="009C0DC4"/>
    <w:rsid w:val="009D00C3"/>
    <w:rsid w:val="009D0D45"/>
    <w:rsid w:val="009D2502"/>
    <w:rsid w:val="009E4693"/>
    <w:rsid w:val="009E54D3"/>
    <w:rsid w:val="009F1D92"/>
    <w:rsid w:val="009F226B"/>
    <w:rsid w:val="009F2F70"/>
    <w:rsid w:val="009F555B"/>
    <w:rsid w:val="00A1223C"/>
    <w:rsid w:val="00A13F28"/>
    <w:rsid w:val="00A15145"/>
    <w:rsid w:val="00A252DC"/>
    <w:rsid w:val="00A600B7"/>
    <w:rsid w:val="00A60D7E"/>
    <w:rsid w:val="00A76CAE"/>
    <w:rsid w:val="00A91452"/>
    <w:rsid w:val="00A9246E"/>
    <w:rsid w:val="00A93D86"/>
    <w:rsid w:val="00A9740D"/>
    <w:rsid w:val="00AB710A"/>
    <w:rsid w:val="00AC2C7A"/>
    <w:rsid w:val="00AC345A"/>
    <w:rsid w:val="00AC74B6"/>
    <w:rsid w:val="00AD5994"/>
    <w:rsid w:val="00AF6858"/>
    <w:rsid w:val="00B01B28"/>
    <w:rsid w:val="00B02D8A"/>
    <w:rsid w:val="00B0648D"/>
    <w:rsid w:val="00B23D1A"/>
    <w:rsid w:val="00B37F7C"/>
    <w:rsid w:val="00B51EF0"/>
    <w:rsid w:val="00B634FF"/>
    <w:rsid w:val="00B753D7"/>
    <w:rsid w:val="00B801DB"/>
    <w:rsid w:val="00B85766"/>
    <w:rsid w:val="00B92661"/>
    <w:rsid w:val="00BA1B63"/>
    <w:rsid w:val="00BA1B76"/>
    <w:rsid w:val="00BB1954"/>
    <w:rsid w:val="00BB7E60"/>
    <w:rsid w:val="00BC0F75"/>
    <w:rsid w:val="00BC4C8F"/>
    <w:rsid w:val="00BD6459"/>
    <w:rsid w:val="00BE459D"/>
    <w:rsid w:val="00BF2E43"/>
    <w:rsid w:val="00C00F14"/>
    <w:rsid w:val="00C23B54"/>
    <w:rsid w:val="00C25A1E"/>
    <w:rsid w:val="00C63B4B"/>
    <w:rsid w:val="00C8142E"/>
    <w:rsid w:val="00CA073A"/>
    <w:rsid w:val="00CA4250"/>
    <w:rsid w:val="00CB5153"/>
    <w:rsid w:val="00CB5893"/>
    <w:rsid w:val="00CB75C1"/>
    <w:rsid w:val="00CC1D0D"/>
    <w:rsid w:val="00CC2595"/>
    <w:rsid w:val="00CC6039"/>
    <w:rsid w:val="00CD28CC"/>
    <w:rsid w:val="00CE4B13"/>
    <w:rsid w:val="00CE7AFE"/>
    <w:rsid w:val="00CF1032"/>
    <w:rsid w:val="00CF1097"/>
    <w:rsid w:val="00CF1A25"/>
    <w:rsid w:val="00CF5AF0"/>
    <w:rsid w:val="00D02D0A"/>
    <w:rsid w:val="00D0395A"/>
    <w:rsid w:val="00D0422D"/>
    <w:rsid w:val="00D469FA"/>
    <w:rsid w:val="00D55301"/>
    <w:rsid w:val="00D74F27"/>
    <w:rsid w:val="00DB1F9B"/>
    <w:rsid w:val="00DB721C"/>
    <w:rsid w:val="00DD4820"/>
    <w:rsid w:val="00DD6109"/>
    <w:rsid w:val="00DD7255"/>
    <w:rsid w:val="00DE59B7"/>
    <w:rsid w:val="00DE74C2"/>
    <w:rsid w:val="00DF69D1"/>
    <w:rsid w:val="00E02A8B"/>
    <w:rsid w:val="00E2351C"/>
    <w:rsid w:val="00E2491E"/>
    <w:rsid w:val="00E3201C"/>
    <w:rsid w:val="00E337CD"/>
    <w:rsid w:val="00E338E0"/>
    <w:rsid w:val="00E370EC"/>
    <w:rsid w:val="00E424A5"/>
    <w:rsid w:val="00E46CF6"/>
    <w:rsid w:val="00E6029C"/>
    <w:rsid w:val="00E73F1B"/>
    <w:rsid w:val="00E77A05"/>
    <w:rsid w:val="00E81AF2"/>
    <w:rsid w:val="00E8416A"/>
    <w:rsid w:val="00E929FC"/>
    <w:rsid w:val="00EA390B"/>
    <w:rsid w:val="00EC61B8"/>
    <w:rsid w:val="00EC76C5"/>
    <w:rsid w:val="00EE381F"/>
    <w:rsid w:val="00EF6157"/>
    <w:rsid w:val="00F0659A"/>
    <w:rsid w:val="00F073C5"/>
    <w:rsid w:val="00F22294"/>
    <w:rsid w:val="00F31DA4"/>
    <w:rsid w:val="00F3315D"/>
    <w:rsid w:val="00F401B7"/>
    <w:rsid w:val="00F56480"/>
    <w:rsid w:val="00F61D74"/>
    <w:rsid w:val="00F678AB"/>
    <w:rsid w:val="00F716F3"/>
    <w:rsid w:val="00F8044C"/>
    <w:rsid w:val="00F835D6"/>
    <w:rsid w:val="00FA21D7"/>
    <w:rsid w:val="00FB6691"/>
    <w:rsid w:val="00FB6AD2"/>
    <w:rsid w:val="00FE0A4A"/>
    <w:rsid w:val="00FE0C6B"/>
    <w:rsid w:val="00FE44BD"/>
    <w:rsid w:val="00FE5F16"/>
    <w:rsid w:val="00FF42A5"/>
    <w:rsid w:val="00FF5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2E298"/>
  <w15:chartTrackingRefBased/>
  <w15:docId w15:val="{1F720A6C-E2F7-463B-B20B-8208071A5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3"/>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D18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18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18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18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18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189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189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189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189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8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18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18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18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18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18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18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18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1893"/>
    <w:rPr>
      <w:rFonts w:eastAsiaTheme="majorEastAsia" w:cstheme="majorBidi"/>
      <w:color w:val="272727" w:themeColor="text1" w:themeTint="D8"/>
    </w:rPr>
  </w:style>
  <w:style w:type="paragraph" w:styleId="Title">
    <w:name w:val="Title"/>
    <w:basedOn w:val="Normal"/>
    <w:next w:val="Normal"/>
    <w:link w:val="TitleChar"/>
    <w:uiPriority w:val="10"/>
    <w:qFormat/>
    <w:rsid w:val="008D189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18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18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18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1893"/>
    <w:pPr>
      <w:spacing w:before="160"/>
      <w:jc w:val="center"/>
    </w:pPr>
    <w:rPr>
      <w:i/>
      <w:iCs/>
      <w:color w:val="404040" w:themeColor="text1" w:themeTint="BF"/>
    </w:rPr>
  </w:style>
  <w:style w:type="character" w:customStyle="1" w:styleId="QuoteChar">
    <w:name w:val="Quote Char"/>
    <w:basedOn w:val="DefaultParagraphFont"/>
    <w:link w:val="Quote"/>
    <w:uiPriority w:val="29"/>
    <w:rsid w:val="008D1893"/>
    <w:rPr>
      <w:i/>
      <w:iCs/>
      <w:color w:val="404040" w:themeColor="text1" w:themeTint="BF"/>
    </w:rPr>
  </w:style>
  <w:style w:type="paragraph" w:styleId="ListParagraph">
    <w:name w:val="List Paragraph"/>
    <w:basedOn w:val="Normal"/>
    <w:uiPriority w:val="34"/>
    <w:qFormat/>
    <w:rsid w:val="008D1893"/>
    <w:pPr>
      <w:ind w:left="720"/>
      <w:contextualSpacing/>
    </w:pPr>
  </w:style>
  <w:style w:type="character" w:styleId="IntenseEmphasis">
    <w:name w:val="Intense Emphasis"/>
    <w:basedOn w:val="DefaultParagraphFont"/>
    <w:uiPriority w:val="21"/>
    <w:qFormat/>
    <w:rsid w:val="008D1893"/>
    <w:rPr>
      <w:i/>
      <w:iCs/>
      <w:color w:val="0F4761" w:themeColor="accent1" w:themeShade="BF"/>
    </w:rPr>
  </w:style>
  <w:style w:type="paragraph" w:styleId="IntenseQuote">
    <w:name w:val="Intense Quote"/>
    <w:basedOn w:val="Normal"/>
    <w:next w:val="Normal"/>
    <w:link w:val="IntenseQuoteChar"/>
    <w:uiPriority w:val="30"/>
    <w:qFormat/>
    <w:rsid w:val="008D18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1893"/>
    <w:rPr>
      <w:i/>
      <w:iCs/>
      <w:color w:val="0F4761" w:themeColor="accent1" w:themeShade="BF"/>
    </w:rPr>
  </w:style>
  <w:style w:type="character" w:styleId="IntenseReference">
    <w:name w:val="Intense Reference"/>
    <w:basedOn w:val="DefaultParagraphFont"/>
    <w:uiPriority w:val="32"/>
    <w:qFormat/>
    <w:rsid w:val="008D1893"/>
    <w:rPr>
      <w:b/>
      <w:bCs/>
      <w:smallCaps/>
      <w:color w:val="0F4761" w:themeColor="accent1" w:themeShade="BF"/>
      <w:spacing w:val="5"/>
    </w:rPr>
  </w:style>
  <w:style w:type="character" w:styleId="Hyperlink">
    <w:name w:val="Hyperlink"/>
    <w:basedOn w:val="DefaultParagraphFont"/>
    <w:uiPriority w:val="99"/>
    <w:unhideWhenUsed/>
    <w:rsid w:val="008D1893"/>
    <w:rPr>
      <w:color w:val="467886" w:themeColor="hyperlink"/>
      <w:u w:val="single"/>
    </w:rPr>
  </w:style>
  <w:style w:type="character" w:styleId="UnresolvedMention">
    <w:name w:val="Unresolved Mention"/>
    <w:basedOn w:val="DefaultParagraphFont"/>
    <w:uiPriority w:val="99"/>
    <w:semiHidden/>
    <w:unhideWhenUsed/>
    <w:rsid w:val="00C23B54"/>
    <w:rPr>
      <w:color w:val="605E5C"/>
      <w:shd w:val="clear" w:color="auto" w:fill="E1DFDD"/>
    </w:rPr>
  </w:style>
  <w:style w:type="character" w:styleId="FollowedHyperlink">
    <w:name w:val="FollowedHyperlink"/>
    <w:basedOn w:val="DefaultParagraphFont"/>
    <w:uiPriority w:val="99"/>
    <w:semiHidden/>
    <w:unhideWhenUsed/>
    <w:rsid w:val="00D0422D"/>
    <w:rPr>
      <w:color w:val="96607D" w:themeColor="followedHyperlink"/>
      <w:u w:val="single"/>
    </w:rPr>
  </w:style>
  <w:style w:type="paragraph" w:styleId="Header">
    <w:name w:val="header"/>
    <w:basedOn w:val="Normal"/>
    <w:link w:val="HeaderChar"/>
    <w:uiPriority w:val="99"/>
    <w:unhideWhenUsed/>
    <w:rsid w:val="00C8142E"/>
    <w:pPr>
      <w:tabs>
        <w:tab w:val="center" w:pos="4680"/>
        <w:tab w:val="right" w:pos="9360"/>
      </w:tabs>
    </w:pPr>
  </w:style>
  <w:style w:type="character" w:customStyle="1" w:styleId="HeaderChar">
    <w:name w:val="Header Char"/>
    <w:basedOn w:val="DefaultParagraphFont"/>
    <w:link w:val="Header"/>
    <w:uiPriority w:val="99"/>
    <w:rsid w:val="00C8142E"/>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C8142E"/>
    <w:pPr>
      <w:tabs>
        <w:tab w:val="center" w:pos="4680"/>
        <w:tab w:val="right" w:pos="9360"/>
      </w:tabs>
    </w:pPr>
  </w:style>
  <w:style w:type="character" w:customStyle="1" w:styleId="FooterChar">
    <w:name w:val="Footer Char"/>
    <w:basedOn w:val="DefaultParagraphFont"/>
    <w:link w:val="Footer"/>
    <w:uiPriority w:val="99"/>
    <w:rsid w:val="00C8142E"/>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artandtheology.org/2016/12/06/the-peaceable-kingdoms-of-edward-hick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ranciscanmedia.org/st-anthony-messenger/december-2017/do-you-hear-what-i-hear-the-story-behind-the-son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1482</TotalTime>
  <Pages>5</Pages>
  <Words>2380</Words>
  <Characters>11055</Characters>
  <Application>Microsoft Office Word</Application>
  <DocSecurity>0</DocSecurity>
  <Lines>214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Fuquay</dc:creator>
  <cp:keywords/>
  <dc:description/>
  <cp:lastModifiedBy>Marsha Thompson</cp:lastModifiedBy>
  <cp:revision>338</cp:revision>
  <cp:lastPrinted>2025-12-07T12:54:00Z</cp:lastPrinted>
  <dcterms:created xsi:type="dcterms:W3CDTF">2025-12-01T15:18:00Z</dcterms:created>
  <dcterms:modified xsi:type="dcterms:W3CDTF">2025-12-07T12:54:00Z</dcterms:modified>
</cp:coreProperties>
</file>